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767BAD05" w:rsidR="00880075" w:rsidRDefault="00880075" w:rsidP="00AE106B">
      <w:pPr>
        <w:spacing w:after="0"/>
        <w:jc w:val="center"/>
        <w:rPr>
          <w:sz w:val="28"/>
          <w:szCs w:val="28"/>
        </w:rPr>
      </w:pPr>
      <w:r w:rsidRPr="00CE77B4">
        <w:rPr>
          <w:sz w:val="28"/>
          <w:szCs w:val="28"/>
        </w:rPr>
        <w:t xml:space="preserve">Week </w:t>
      </w:r>
      <w:r w:rsidR="00F45B58">
        <w:rPr>
          <w:sz w:val="28"/>
          <w:szCs w:val="28"/>
        </w:rPr>
        <w:t>1</w:t>
      </w:r>
      <w:r w:rsidR="002B3C5E">
        <w:rPr>
          <w:sz w:val="28"/>
          <w:szCs w:val="28"/>
        </w:rPr>
        <w:t>1</w:t>
      </w:r>
      <w:r w:rsidR="00AE106B">
        <w:rPr>
          <w:sz w:val="28"/>
          <w:szCs w:val="28"/>
        </w:rPr>
        <w:t>:</w:t>
      </w:r>
      <w:r w:rsidRPr="00CE77B4">
        <w:rPr>
          <w:sz w:val="28"/>
          <w:szCs w:val="28"/>
        </w:rPr>
        <w:t xml:space="preserve"> </w:t>
      </w:r>
      <w:r w:rsidR="002B3C5E">
        <w:rPr>
          <w:sz w:val="28"/>
          <w:szCs w:val="28"/>
        </w:rPr>
        <w:t>April 5 – April 9</w:t>
      </w:r>
    </w:p>
    <w:p w14:paraId="3AB7CA82" w14:textId="77777777" w:rsidR="00AE106B" w:rsidRDefault="00AE106B" w:rsidP="007122CE">
      <w:pPr>
        <w:spacing w:after="0"/>
        <w:rPr>
          <w:rFonts w:cs="Helvetica"/>
          <w:b/>
          <w:bCs/>
          <w:color w:val="202020"/>
          <w:sz w:val="28"/>
          <w:szCs w:val="28"/>
          <w:u w:val="single"/>
        </w:rPr>
      </w:pPr>
    </w:p>
    <w:p w14:paraId="64D0CB19" w14:textId="6C10D742" w:rsidR="00F45B58" w:rsidRDefault="002B3C5E" w:rsidP="007122CE">
      <w:pPr>
        <w:spacing w:after="0"/>
        <w:rPr>
          <w:rFonts w:cs="Helvetica"/>
          <w:b/>
          <w:bCs/>
          <w:color w:val="202020"/>
          <w:sz w:val="28"/>
          <w:szCs w:val="28"/>
          <w:u w:val="single"/>
        </w:rPr>
      </w:pPr>
      <w:r>
        <w:rPr>
          <w:rFonts w:cs="Helvetica"/>
          <w:b/>
          <w:bCs/>
          <w:color w:val="202020"/>
          <w:sz w:val="28"/>
          <w:szCs w:val="28"/>
          <w:u w:val="single"/>
        </w:rPr>
        <w:t>Legislature back after two-week break</w:t>
      </w:r>
    </w:p>
    <w:p w14:paraId="38915BE1" w14:textId="77777777" w:rsidR="002B3C5E" w:rsidRDefault="002B3C5E" w:rsidP="007122CE">
      <w:pPr>
        <w:spacing w:after="0"/>
        <w:rPr>
          <w:rFonts w:cs="Helvetica"/>
          <w:color w:val="202020"/>
          <w:sz w:val="28"/>
          <w:szCs w:val="28"/>
        </w:rPr>
      </w:pPr>
      <w:r>
        <w:rPr>
          <w:rFonts w:cs="Helvetica"/>
          <w:color w:val="202020"/>
          <w:sz w:val="28"/>
          <w:szCs w:val="28"/>
        </w:rPr>
        <w:t xml:space="preserve">After taking a two-week recess due to a COVID outbreak in the Capitol building, the legislature returned to business on Tuesday Aril 6.  Their stated goal is to finish the remaining work by April 16.  There are three or four big issues they have left to tackle before they can adjourn for good:  income tax cuts; property tax relief; transportation funding; and settle a fight over higher education </w:t>
      </w:r>
      <w:proofErr w:type="gramStart"/>
      <w:r>
        <w:rPr>
          <w:rFonts w:cs="Helvetica"/>
          <w:color w:val="202020"/>
          <w:sz w:val="28"/>
          <w:szCs w:val="28"/>
        </w:rPr>
        <w:t>budgets</w:t>
      </w:r>
      <w:proofErr w:type="gramEnd"/>
      <w:r>
        <w:rPr>
          <w:rFonts w:cs="Helvetica"/>
          <w:color w:val="202020"/>
          <w:sz w:val="28"/>
          <w:szCs w:val="28"/>
        </w:rPr>
        <w:t>.</w:t>
      </w:r>
    </w:p>
    <w:p w14:paraId="2A4DC222" w14:textId="6507CFAF" w:rsidR="00F45B58" w:rsidRPr="00F45B58" w:rsidRDefault="002B3C5E" w:rsidP="007122CE">
      <w:pPr>
        <w:spacing w:after="0"/>
        <w:rPr>
          <w:rFonts w:cs="Helvetica"/>
          <w:color w:val="202020"/>
          <w:sz w:val="28"/>
          <w:szCs w:val="28"/>
        </w:rPr>
      </w:pPr>
      <w:r>
        <w:rPr>
          <w:rFonts w:cs="Helvetica"/>
          <w:color w:val="202020"/>
          <w:sz w:val="28"/>
          <w:szCs w:val="28"/>
        </w:rPr>
        <w:t>Finding agreeable solutions on these issues could very well extend the session beyond their April 16 adjournment goal.</w:t>
      </w:r>
    </w:p>
    <w:p w14:paraId="72B3602F" w14:textId="77777777" w:rsidR="00F45B58" w:rsidRDefault="00F45B58" w:rsidP="007122CE">
      <w:pPr>
        <w:spacing w:after="0"/>
        <w:rPr>
          <w:rFonts w:cs="Helvetica"/>
          <w:b/>
          <w:bCs/>
          <w:color w:val="202020"/>
          <w:sz w:val="28"/>
          <w:szCs w:val="28"/>
          <w:u w:val="single"/>
        </w:rPr>
      </w:pPr>
    </w:p>
    <w:p w14:paraId="13A73A2B" w14:textId="2B478664" w:rsidR="001748DB" w:rsidRPr="001748DB" w:rsidRDefault="001748DB" w:rsidP="007122CE">
      <w:pPr>
        <w:spacing w:after="0"/>
        <w:rPr>
          <w:b/>
          <w:bCs/>
          <w:sz w:val="28"/>
          <w:szCs w:val="28"/>
          <w:u w:val="single"/>
        </w:rPr>
      </w:pPr>
      <w:r w:rsidRPr="001748DB">
        <w:rPr>
          <w:b/>
          <w:bCs/>
          <w:sz w:val="28"/>
          <w:szCs w:val="28"/>
          <w:u w:val="single"/>
        </w:rPr>
        <w:t xml:space="preserve">Bills of interest </w:t>
      </w:r>
      <w:r w:rsidR="003010BD">
        <w:rPr>
          <w:b/>
          <w:bCs/>
          <w:sz w:val="28"/>
          <w:szCs w:val="28"/>
          <w:u w:val="single"/>
        </w:rPr>
        <w:t>still pending:</w:t>
      </w:r>
    </w:p>
    <w:p w14:paraId="26824947" w14:textId="46411336" w:rsidR="004530E4" w:rsidRDefault="004530E4" w:rsidP="00D85C2F">
      <w:pPr>
        <w:spacing w:after="0"/>
        <w:rPr>
          <w:rFonts w:cs="Helvetica"/>
          <w:b/>
          <w:bCs/>
          <w:color w:val="202020"/>
          <w:sz w:val="28"/>
          <w:szCs w:val="28"/>
        </w:rPr>
      </w:pPr>
    </w:p>
    <w:p w14:paraId="498ACDF7" w14:textId="32AC196A" w:rsidR="00B365EB" w:rsidRDefault="00B365EB" w:rsidP="00D85C2F">
      <w:pPr>
        <w:spacing w:after="0"/>
        <w:rPr>
          <w:rFonts w:cs="Helvetica"/>
          <w:color w:val="202020"/>
          <w:sz w:val="28"/>
          <w:szCs w:val="28"/>
        </w:rPr>
      </w:pPr>
      <w:r>
        <w:rPr>
          <w:rFonts w:cs="Helvetica"/>
          <w:b/>
          <w:bCs/>
          <w:color w:val="202020"/>
          <w:sz w:val="28"/>
          <w:szCs w:val="28"/>
        </w:rPr>
        <w:t xml:space="preserve">S1175:  State Board of Education, Health Education Programs </w:t>
      </w:r>
      <w:r w:rsidRPr="00B365EB">
        <w:rPr>
          <w:rFonts w:cs="Helvetica"/>
          <w:color w:val="202020"/>
          <w:sz w:val="28"/>
          <w:szCs w:val="28"/>
        </w:rPr>
        <w:t>by JFAC</w:t>
      </w:r>
    </w:p>
    <w:p w14:paraId="0F57C0F1" w14:textId="455F01BC" w:rsidR="00B365EB" w:rsidRDefault="00B365EB" w:rsidP="00D85C2F">
      <w:pPr>
        <w:spacing w:after="0"/>
        <w:rPr>
          <w:rFonts w:cs="Helvetica"/>
          <w:color w:val="202020"/>
          <w:sz w:val="28"/>
          <w:szCs w:val="28"/>
        </w:rPr>
      </w:pPr>
      <w:r>
        <w:rPr>
          <w:rFonts w:cs="Helvetica"/>
          <w:color w:val="202020"/>
          <w:sz w:val="28"/>
          <w:szCs w:val="28"/>
        </w:rPr>
        <w:t>Provides funding for the various Graduate Medical Education programs in the state and includes the Governor’s recommendation of additional $900,000 to add 15 residency slots across the state, in line with year four of the Ten-year GME expansion plan.</w:t>
      </w:r>
    </w:p>
    <w:p w14:paraId="68D26BFA" w14:textId="2D608AD0" w:rsidR="00B365EB" w:rsidRPr="003010BD" w:rsidRDefault="00B365EB" w:rsidP="00D85C2F">
      <w:pPr>
        <w:spacing w:after="0"/>
        <w:rPr>
          <w:rFonts w:cs="Helvetica"/>
          <w:b/>
          <w:bCs/>
          <w:i/>
          <w:iCs/>
          <w:color w:val="202020"/>
          <w:sz w:val="28"/>
          <w:szCs w:val="28"/>
        </w:rPr>
      </w:pPr>
      <w:r w:rsidRPr="003010BD">
        <w:rPr>
          <w:rFonts w:cs="Helvetica"/>
          <w:i/>
          <w:iCs/>
          <w:color w:val="202020"/>
          <w:sz w:val="28"/>
          <w:szCs w:val="28"/>
        </w:rPr>
        <w:t xml:space="preserve">Status:  </w:t>
      </w:r>
      <w:r w:rsidR="003010BD" w:rsidRPr="003010BD">
        <w:rPr>
          <w:rFonts w:cs="Helvetica"/>
          <w:i/>
          <w:iCs/>
          <w:color w:val="202020"/>
          <w:sz w:val="28"/>
          <w:szCs w:val="28"/>
        </w:rPr>
        <w:t xml:space="preserve">Passed full Senate 33-2 on March 15, awaiting action by the full House, likely to pass.  </w:t>
      </w:r>
      <w:r w:rsidRPr="003010BD">
        <w:rPr>
          <w:rFonts w:cs="Helvetica"/>
          <w:i/>
          <w:iCs/>
          <w:color w:val="202020"/>
          <w:sz w:val="28"/>
          <w:szCs w:val="28"/>
        </w:rPr>
        <w:t>introduced by JFAC committee on March 8.</w:t>
      </w:r>
    </w:p>
    <w:p w14:paraId="400A354F" w14:textId="4789AD30" w:rsidR="00A96E78" w:rsidRDefault="00A96E78" w:rsidP="00D85C2F">
      <w:pPr>
        <w:spacing w:after="0"/>
        <w:rPr>
          <w:rFonts w:cs="Helvetica"/>
          <w:b/>
          <w:bCs/>
          <w:color w:val="202020"/>
          <w:sz w:val="28"/>
          <w:szCs w:val="28"/>
          <w:u w:val="single"/>
        </w:rPr>
      </w:pPr>
    </w:p>
    <w:p w14:paraId="07C5DB10" w14:textId="6EFFE527" w:rsidR="005E4689" w:rsidRDefault="005E4689" w:rsidP="00D85C2F">
      <w:pPr>
        <w:spacing w:after="0"/>
        <w:rPr>
          <w:rFonts w:cs="Helvetica"/>
          <w:color w:val="202020"/>
          <w:sz w:val="28"/>
          <w:szCs w:val="28"/>
        </w:rPr>
      </w:pPr>
      <w:r w:rsidRPr="005E4689">
        <w:rPr>
          <w:rFonts w:cs="Helvetica"/>
          <w:b/>
          <w:bCs/>
          <w:color w:val="202020"/>
          <w:sz w:val="28"/>
          <w:szCs w:val="28"/>
        </w:rPr>
        <w:t>H</w:t>
      </w:r>
      <w:r w:rsidR="003A78C7">
        <w:rPr>
          <w:rFonts w:cs="Helvetica"/>
          <w:b/>
          <w:bCs/>
          <w:color w:val="202020"/>
          <w:sz w:val="28"/>
          <w:szCs w:val="28"/>
        </w:rPr>
        <w:t xml:space="preserve">316:  </w:t>
      </w:r>
      <w:r w:rsidRPr="005E4689">
        <w:rPr>
          <w:rFonts w:cs="Helvetica"/>
          <w:b/>
          <w:bCs/>
          <w:color w:val="202020"/>
          <w:sz w:val="28"/>
          <w:szCs w:val="28"/>
        </w:rPr>
        <w:t>Public Health Districts</w:t>
      </w:r>
      <w:r w:rsidR="003A78C7">
        <w:rPr>
          <w:rFonts w:cs="Helvetica"/>
          <w:b/>
          <w:bCs/>
          <w:color w:val="202020"/>
          <w:sz w:val="28"/>
          <w:szCs w:val="28"/>
        </w:rPr>
        <w:t xml:space="preserve">, CAT fund, Counties </w:t>
      </w:r>
      <w:r w:rsidR="003A78C7" w:rsidRPr="003A78C7">
        <w:rPr>
          <w:rFonts w:cs="Helvetica"/>
          <w:color w:val="202020"/>
          <w:sz w:val="28"/>
          <w:szCs w:val="28"/>
        </w:rPr>
        <w:t>by Rep, VanderWoude</w:t>
      </w:r>
    </w:p>
    <w:p w14:paraId="36E17752" w14:textId="7083E11E" w:rsidR="0006295A" w:rsidRDefault="0006295A" w:rsidP="00D85C2F">
      <w:pPr>
        <w:spacing w:after="0"/>
        <w:rPr>
          <w:rFonts w:cs="Helvetica"/>
          <w:color w:val="202020"/>
          <w:sz w:val="28"/>
          <w:szCs w:val="28"/>
        </w:rPr>
      </w:pPr>
      <w:r>
        <w:rPr>
          <w:rFonts w:cs="Helvetica"/>
          <w:color w:val="202020"/>
          <w:sz w:val="28"/>
          <w:szCs w:val="28"/>
        </w:rPr>
        <w:t>Limits eligibility for indigent care funds by eliminating anyone who would qualify for Medicaid or other insurance from eligibility.  Shifts financial support of local Public Health Districts from State to County responsibility.</w:t>
      </w:r>
      <w:r w:rsidR="003010BD">
        <w:rPr>
          <w:rFonts w:cs="Helvetica"/>
          <w:color w:val="202020"/>
          <w:sz w:val="28"/>
          <w:szCs w:val="28"/>
        </w:rPr>
        <w:t xml:space="preserve">  This bill apparently has support from the Counties, the Public Health Districts, and the Hospitals.  </w:t>
      </w:r>
    </w:p>
    <w:p w14:paraId="00FEBC17" w14:textId="74821B8E" w:rsidR="0006295A" w:rsidRPr="0006295A" w:rsidRDefault="0006295A" w:rsidP="00D85C2F">
      <w:pPr>
        <w:spacing w:after="0"/>
        <w:rPr>
          <w:rFonts w:cs="Helvetica"/>
          <w:i/>
          <w:iCs/>
          <w:color w:val="202020"/>
          <w:sz w:val="28"/>
          <w:szCs w:val="28"/>
        </w:rPr>
      </w:pPr>
      <w:r w:rsidRPr="0006295A">
        <w:rPr>
          <w:rFonts w:cs="Helvetica"/>
          <w:i/>
          <w:iCs/>
          <w:color w:val="202020"/>
          <w:sz w:val="28"/>
          <w:szCs w:val="28"/>
        </w:rPr>
        <w:t xml:space="preserve">Status:  </w:t>
      </w:r>
      <w:r w:rsidR="00FE77FF">
        <w:rPr>
          <w:rFonts w:cs="Helvetica"/>
          <w:i/>
          <w:iCs/>
          <w:color w:val="202020"/>
          <w:sz w:val="28"/>
          <w:szCs w:val="28"/>
        </w:rPr>
        <w:t xml:space="preserve">Referred to Senate’s amending calendar by Health and Welfare Committee on April 8 for possible amendments.  </w:t>
      </w:r>
      <w:r w:rsidRPr="0006295A">
        <w:rPr>
          <w:rFonts w:cs="Helvetica"/>
          <w:i/>
          <w:iCs/>
          <w:color w:val="202020"/>
          <w:sz w:val="28"/>
          <w:szCs w:val="28"/>
        </w:rPr>
        <w:t xml:space="preserve">Passed House </w:t>
      </w:r>
      <w:r w:rsidR="003010BD">
        <w:rPr>
          <w:rFonts w:cs="Helvetica"/>
          <w:i/>
          <w:iCs/>
          <w:color w:val="202020"/>
          <w:sz w:val="28"/>
          <w:szCs w:val="28"/>
        </w:rPr>
        <w:t xml:space="preserve">66-2 on March 15.   </w:t>
      </w:r>
    </w:p>
    <w:p w14:paraId="3C1F52AF" w14:textId="77777777" w:rsidR="00F21F61" w:rsidRDefault="00F21F61" w:rsidP="00636427">
      <w:pPr>
        <w:spacing w:after="0"/>
        <w:rPr>
          <w:rFonts w:cs="Helvetica"/>
          <w:b/>
          <w:bCs/>
          <w:color w:val="202020"/>
          <w:sz w:val="28"/>
          <w:szCs w:val="28"/>
        </w:rPr>
      </w:pPr>
    </w:p>
    <w:p w14:paraId="12D2DA88" w14:textId="3C8E8DFA" w:rsidR="00636427" w:rsidRDefault="00636427" w:rsidP="00636427">
      <w:pPr>
        <w:spacing w:after="0"/>
        <w:rPr>
          <w:rFonts w:cs="Helvetica"/>
          <w:color w:val="202020"/>
          <w:sz w:val="28"/>
          <w:szCs w:val="28"/>
        </w:rPr>
      </w:pPr>
      <w:r>
        <w:rPr>
          <w:rFonts w:cs="Helvetica"/>
          <w:b/>
          <w:bCs/>
          <w:color w:val="202020"/>
          <w:sz w:val="28"/>
          <w:szCs w:val="28"/>
        </w:rPr>
        <w:t xml:space="preserve">S1126: Virtual Care Act </w:t>
      </w:r>
      <w:r w:rsidRPr="00636427">
        <w:rPr>
          <w:rFonts w:cs="Helvetica"/>
          <w:color w:val="202020"/>
          <w:sz w:val="28"/>
          <w:szCs w:val="28"/>
        </w:rPr>
        <w:t>by Senator Martin</w:t>
      </w:r>
    </w:p>
    <w:p w14:paraId="1E128902" w14:textId="67C3E0C8" w:rsidR="00636427" w:rsidRDefault="00636427" w:rsidP="00636427">
      <w:pPr>
        <w:spacing w:after="0"/>
        <w:rPr>
          <w:rFonts w:cs="Helvetica"/>
          <w:color w:val="202020"/>
          <w:sz w:val="28"/>
          <w:szCs w:val="28"/>
        </w:rPr>
      </w:pPr>
      <w:r>
        <w:rPr>
          <w:rFonts w:cs="Helvetica"/>
          <w:color w:val="202020"/>
          <w:sz w:val="28"/>
          <w:szCs w:val="28"/>
        </w:rPr>
        <w:t xml:space="preserve">Clarifies virtual care practice requirements and expands the ability of citizens in rural and underserved areas of the state to access health care from providers who </w:t>
      </w:r>
      <w:r>
        <w:rPr>
          <w:rFonts w:cs="Helvetica"/>
          <w:color w:val="202020"/>
          <w:sz w:val="28"/>
          <w:szCs w:val="28"/>
        </w:rPr>
        <w:lastRenderedPageBreak/>
        <w:t xml:space="preserve">are not physically present in the patient’s geographical area.  It also establishes a </w:t>
      </w:r>
      <w:r w:rsidR="000710C9">
        <w:rPr>
          <w:rFonts w:cs="Helvetica"/>
          <w:color w:val="202020"/>
          <w:sz w:val="28"/>
          <w:szCs w:val="28"/>
        </w:rPr>
        <w:t>virtual care advisory board to coordinate, plan, and conduct outreach to increase utilization of virtual care in Idaho</w:t>
      </w:r>
    </w:p>
    <w:p w14:paraId="60934081" w14:textId="78563715" w:rsidR="000710C9" w:rsidRPr="000710C9" w:rsidRDefault="000710C9" w:rsidP="00636427">
      <w:pPr>
        <w:spacing w:after="0"/>
        <w:rPr>
          <w:rFonts w:cs="Helvetica"/>
          <w:b/>
          <w:bCs/>
          <w:i/>
          <w:iCs/>
          <w:color w:val="202020"/>
          <w:sz w:val="28"/>
          <w:szCs w:val="28"/>
        </w:rPr>
      </w:pPr>
      <w:r w:rsidRPr="000710C9">
        <w:rPr>
          <w:rFonts w:cs="Helvetica"/>
          <w:i/>
          <w:iCs/>
          <w:color w:val="202020"/>
          <w:sz w:val="28"/>
          <w:szCs w:val="28"/>
        </w:rPr>
        <w:t xml:space="preserve">Status:  </w:t>
      </w:r>
      <w:r w:rsidR="00B365EB">
        <w:rPr>
          <w:rFonts w:cs="Helvetica"/>
          <w:i/>
          <w:iCs/>
          <w:color w:val="202020"/>
          <w:sz w:val="28"/>
          <w:szCs w:val="28"/>
        </w:rPr>
        <w:t>NO ACTION THIS WEEK</w:t>
      </w:r>
      <w:r w:rsidR="003010BD">
        <w:rPr>
          <w:rFonts w:cs="Helvetica"/>
          <w:i/>
          <w:iCs/>
          <w:color w:val="202020"/>
          <w:sz w:val="28"/>
          <w:szCs w:val="28"/>
        </w:rPr>
        <w:t xml:space="preserve">.  Likely dead for the year. </w:t>
      </w:r>
      <w:r w:rsidR="00B365EB">
        <w:rPr>
          <w:rFonts w:cs="Helvetica"/>
          <w:i/>
          <w:iCs/>
          <w:color w:val="202020"/>
          <w:sz w:val="28"/>
          <w:szCs w:val="28"/>
        </w:rPr>
        <w:t xml:space="preserve"> In</w:t>
      </w:r>
      <w:r w:rsidR="00D85C2F">
        <w:rPr>
          <w:rFonts w:cs="Helvetica"/>
          <w:i/>
          <w:iCs/>
          <w:color w:val="202020"/>
          <w:sz w:val="28"/>
          <w:szCs w:val="28"/>
        </w:rPr>
        <w:t xml:space="preserve"> House Health </w:t>
      </w:r>
      <w:r w:rsidR="00EC485F" w:rsidRPr="000710C9">
        <w:rPr>
          <w:rFonts w:cs="Helvetica"/>
          <w:i/>
          <w:iCs/>
          <w:color w:val="202020"/>
          <w:sz w:val="28"/>
          <w:szCs w:val="28"/>
        </w:rPr>
        <w:t>and Welfare Committee</w:t>
      </w:r>
      <w:r w:rsidR="00D85C2F">
        <w:rPr>
          <w:rFonts w:cs="Helvetica"/>
          <w:i/>
          <w:iCs/>
          <w:color w:val="202020"/>
          <w:sz w:val="28"/>
          <w:szCs w:val="28"/>
        </w:rPr>
        <w:t xml:space="preserve"> for action. </w:t>
      </w:r>
      <w:r w:rsidR="00B365EB">
        <w:rPr>
          <w:rFonts w:cs="Helvetica"/>
          <w:i/>
          <w:iCs/>
          <w:color w:val="202020"/>
          <w:sz w:val="28"/>
          <w:szCs w:val="28"/>
        </w:rPr>
        <w:t xml:space="preserve">Passed </w:t>
      </w:r>
      <w:r w:rsidR="00B365EB" w:rsidRPr="000710C9">
        <w:rPr>
          <w:rFonts w:cs="Helvetica"/>
          <w:i/>
          <w:iCs/>
          <w:color w:val="202020"/>
          <w:sz w:val="28"/>
          <w:szCs w:val="28"/>
        </w:rPr>
        <w:t xml:space="preserve">Senate </w:t>
      </w:r>
      <w:r w:rsidR="00B365EB">
        <w:rPr>
          <w:rFonts w:cs="Helvetica"/>
          <w:i/>
          <w:iCs/>
          <w:color w:val="202020"/>
          <w:sz w:val="28"/>
          <w:szCs w:val="28"/>
        </w:rPr>
        <w:t xml:space="preserve">30-5 on March 2.  </w:t>
      </w:r>
      <w:r w:rsidR="00D85C2F">
        <w:rPr>
          <w:rFonts w:cs="Helvetica"/>
          <w:i/>
          <w:iCs/>
          <w:color w:val="202020"/>
          <w:sz w:val="28"/>
          <w:szCs w:val="28"/>
        </w:rPr>
        <w:t xml:space="preserve"> </w:t>
      </w:r>
      <w:r w:rsidRPr="000710C9">
        <w:rPr>
          <w:rFonts w:cs="Helvetica"/>
          <w:i/>
          <w:iCs/>
          <w:color w:val="202020"/>
          <w:sz w:val="28"/>
          <w:szCs w:val="28"/>
        </w:rPr>
        <w:t>Introduced on Monday, February 15</w:t>
      </w:r>
      <w:r w:rsidR="00EC485F">
        <w:rPr>
          <w:rFonts w:cs="Helvetica"/>
          <w:i/>
          <w:iCs/>
          <w:color w:val="202020"/>
          <w:sz w:val="28"/>
          <w:szCs w:val="28"/>
        </w:rPr>
        <w:t>.</w:t>
      </w:r>
    </w:p>
    <w:p w14:paraId="7B3674E7" w14:textId="293E8250" w:rsidR="00636427" w:rsidRDefault="00636427" w:rsidP="00636427">
      <w:pPr>
        <w:spacing w:after="0"/>
        <w:rPr>
          <w:rFonts w:cs="Helvetica"/>
          <w:b/>
          <w:bCs/>
          <w:color w:val="202020"/>
          <w:sz w:val="28"/>
          <w:szCs w:val="28"/>
          <w:u w:val="single"/>
        </w:rPr>
      </w:pPr>
    </w:p>
    <w:p w14:paraId="5E19F759" w14:textId="69D499F8" w:rsidR="000710C9" w:rsidRDefault="000710C9" w:rsidP="00636427">
      <w:pPr>
        <w:spacing w:after="0"/>
        <w:rPr>
          <w:rFonts w:cs="Helvetica"/>
          <w:color w:val="202020"/>
          <w:sz w:val="28"/>
          <w:szCs w:val="28"/>
        </w:rPr>
      </w:pPr>
      <w:r w:rsidRPr="000710C9">
        <w:rPr>
          <w:rFonts w:cs="Helvetica"/>
          <w:b/>
          <w:bCs/>
          <w:color w:val="202020"/>
          <w:sz w:val="28"/>
          <w:szCs w:val="28"/>
        </w:rPr>
        <w:t xml:space="preserve">H179:  Interstate Telehealth </w:t>
      </w:r>
      <w:r w:rsidRPr="000710C9">
        <w:rPr>
          <w:rFonts w:cs="Helvetica"/>
          <w:color w:val="202020"/>
          <w:sz w:val="28"/>
          <w:szCs w:val="28"/>
        </w:rPr>
        <w:t>by Rep. DeMordaunt</w:t>
      </w:r>
    </w:p>
    <w:p w14:paraId="1C23BEED" w14:textId="1413154F" w:rsidR="000710C9" w:rsidRDefault="000710C9" w:rsidP="00636427">
      <w:pPr>
        <w:spacing w:after="0"/>
        <w:rPr>
          <w:rFonts w:cs="Helvetica"/>
          <w:color w:val="202020"/>
          <w:sz w:val="28"/>
          <w:szCs w:val="28"/>
        </w:rPr>
      </w:pPr>
      <w:r>
        <w:rPr>
          <w:rFonts w:cs="Helvetica"/>
          <w:color w:val="202020"/>
          <w:sz w:val="28"/>
          <w:szCs w:val="28"/>
        </w:rPr>
        <w:t>Makes permanent the waiver of Idaho state licensure of a medical provider to conduct telehealth services for Idaho citizens.  This provision was temporarily waived during the COVID pandemic.  This bill would allow any qualified, licensed medical provider to perform telehealth services to Idaho residents even if they are not necessarily licensed to practice in the state of Idaho.</w:t>
      </w:r>
    </w:p>
    <w:p w14:paraId="3B2530B8" w14:textId="72FC5840" w:rsidR="000710C9" w:rsidRDefault="000710C9" w:rsidP="00636427">
      <w:pPr>
        <w:spacing w:after="0"/>
        <w:rPr>
          <w:rFonts w:cs="Helvetica"/>
          <w:i/>
          <w:iCs/>
          <w:color w:val="202020"/>
          <w:sz w:val="28"/>
          <w:szCs w:val="28"/>
        </w:rPr>
      </w:pPr>
      <w:r w:rsidRPr="000710C9">
        <w:rPr>
          <w:rFonts w:cs="Helvetica"/>
          <w:i/>
          <w:iCs/>
          <w:color w:val="202020"/>
          <w:sz w:val="28"/>
          <w:szCs w:val="28"/>
        </w:rPr>
        <w:t xml:space="preserve">Status:  </w:t>
      </w:r>
      <w:r w:rsidR="00EC485F">
        <w:rPr>
          <w:rFonts w:cs="Helvetica"/>
          <w:i/>
          <w:iCs/>
          <w:color w:val="202020"/>
          <w:sz w:val="28"/>
          <w:szCs w:val="28"/>
        </w:rPr>
        <w:t xml:space="preserve">NO ACTION THIS WEEK.  </w:t>
      </w:r>
      <w:r w:rsidR="003010BD">
        <w:rPr>
          <w:rFonts w:cs="Helvetica"/>
          <w:i/>
          <w:iCs/>
          <w:color w:val="202020"/>
          <w:sz w:val="28"/>
          <w:szCs w:val="28"/>
        </w:rPr>
        <w:t xml:space="preserve">Dead for the year.  </w:t>
      </w:r>
      <w:r w:rsidRPr="000710C9">
        <w:rPr>
          <w:rFonts w:cs="Helvetica"/>
          <w:i/>
          <w:iCs/>
          <w:color w:val="202020"/>
          <w:sz w:val="28"/>
          <w:szCs w:val="28"/>
        </w:rPr>
        <w:t>Introduced in House Health and Welfare committee on Feb 16, awaiting full committee hearing.</w:t>
      </w:r>
    </w:p>
    <w:p w14:paraId="2C669DCF" w14:textId="77C0E3EA" w:rsidR="000710C9" w:rsidRDefault="000710C9" w:rsidP="00636427">
      <w:pPr>
        <w:spacing w:after="0"/>
        <w:rPr>
          <w:rFonts w:cs="Helvetica"/>
          <w:i/>
          <w:iCs/>
          <w:color w:val="202020"/>
          <w:sz w:val="28"/>
          <w:szCs w:val="28"/>
        </w:rPr>
      </w:pPr>
    </w:p>
    <w:p w14:paraId="2A76E60A" w14:textId="77777777" w:rsidR="003010BD" w:rsidRDefault="003010BD" w:rsidP="003010BD">
      <w:pPr>
        <w:spacing w:after="0"/>
        <w:rPr>
          <w:rFonts w:cs="Helvetica"/>
          <w:color w:val="202020"/>
          <w:sz w:val="28"/>
          <w:szCs w:val="28"/>
        </w:rPr>
      </w:pPr>
      <w:r w:rsidRPr="004530E4">
        <w:rPr>
          <w:rFonts w:cs="Helvetica"/>
          <w:b/>
          <w:bCs/>
          <w:color w:val="202020"/>
          <w:sz w:val="28"/>
          <w:szCs w:val="28"/>
        </w:rPr>
        <w:t>HJR00</w:t>
      </w:r>
      <w:r>
        <w:rPr>
          <w:rFonts w:cs="Helvetica"/>
          <w:b/>
          <w:bCs/>
          <w:color w:val="202020"/>
          <w:sz w:val="28"/>
          <w:szCs w:val="28"/>
        </w:rPr>
        <w:t>4</w:t>
      </w:r>
      <w:r w:rsidRPr="004530E4">
        <w:rPr>
          <w:rFonts w:cs="Helvetica"/>
          <w:b/>
          <w:bCs/>
          <w:color w:val="202020"/>
          <w:sz w:val="28"/>
          <w:szCs w:val="28"/>
        </w:rPr>
        <w:t xml:space="preserve">: Psychoactive drugs constitutional amendment </w:t>
      </w:r>
      <w:r w:rsidRPr="004530E4">
        <w:rPr>
          <w:rFonts w:cs="Helvetica"/>
          <w:color w:val="202020"/>
          <w:sz w:val="28"/>
          <w:szCs w:val="28"/>
        </w:rPr>
        <w:t>by Sen Grow</w:t>
      </w:r>
    </w:p>
    <w:p w14:paraId="2E63E141" w14:textId="77777777" w:rsidR="003010BD" w:rsidRDefault="003010BD" w:rsidP="003010BD">
      <w:pPr>
        <w:spacing w:after="0"/>
        <w:rPr>
          <w:rFonts w:cs="Helvetica"/>
          <w:color w:val="202020"/>
          <w:sz w:val="28"/>
          <w:szCs w:val="28"/>
        </w:rPr>
      </w:pPr>
      <w:r>
        <w:rPr>
          <w:rFonts w:cs="Helvetica"/>
          <w:color w:val="202020"/>
          <w:sz w:val="28"/>
          <w:szCs w:val="28"/>
        </w:rPr>
        <w:t>(formerly SJR001</w:t>
      </w:r>
      <w:proofErr w:type="gramStart"/>
      <w:r>
        <w:rPr>
          <w:rFonts w:cs="Helvetica"/>
          <w:color w:val="202020"/>
          <w:sz w:val="28"/>
          <w:szCs w:val="28"/>
        </w:rPr>
        <w:t>)  Would</w:t>
      </w:r>
      <w:proofErr w:type="gramEnd"/>
      <w:r>
        <w:rPr>
          <w:rFonts w:cs="Helvetica"/>
          <w:color w:val="202020"/>
          <w:sz w:val="28"/>
          <w:szCs w:val="28"/>
        </w:rPr>
        <w:t xml:space="preserve"> put on the 2022 ballot a proposal to amend the Constitution to make all drugs currently illegal in the state of Idaho continuously illegal unless changed by a vote of the people.  This new version of the proposal removes the FDA “carve-out” in the first proposal and would allow addition of future FDA-approved Schedule 1 and 2 drugs only by approval of 2/3 vote of both Houses of the Legislature.</w:t>
      </w:r>
    </w:p>
    <w:p w14:paraId="48C5495D" w14:textId="6C877E69" w:rsidR="003010BD" w:rsidRPr="00A96E78" w:rsidRDefault="003010BD" w:rsidP="003010BD">
      <w:pPr>
        <w:spacing w:after="0"/>
        <w:rPr>
          <w:rFonts w:cs="Helvetica"/>
          <w:b/>
          <w:bCs/>
          <w:i/>
          <w:iCs/>
          <w:color w:val="202020"/>
          <w:sz w:val="28"/>
          <w:szCs w:val="28"/>
        </w:rPr>
      </w:pPr>
      <w:r w:rsidRPr="00A96E78">
        <w:rPr>
          <w:rFonts w:cs="Helvetica"/>
          <w:i/>
          <w:iCs/>
          <w:color w:val="202020"/>
          <w:sz w:val="28"/>
          <w:szCs w:val="28"/>
        </w:rPr>
        <w:t xml:space="preserve">Status:  </w:t>
      </w:r>
      <w:r w:rsidR="00FE77FF">
        <w:rPr>
          <w:rFonts w:cs="Helvetica"/>
          <w:i/>
          <w:iCs/>
          <w:color w:val="202020"/>
          <w:sz w:val="28"/>
          <w:szCs w:val="28"/>
        </w:rPr>
        <w:t xml:space="preserve">NO ACTION THIS WEEK.  Still awaiting full House debate and vote.  </w:t>
      </w:r>
      <w:r>
        <w:rPr>
          <w:rFonts w:cs="Helvetica"/>
          <w:i/>
          <w:iCs/>
          <w:color w:val="202020"/>
          <w:sz w:val="28"/>
          <w:szCs w:val="28"/>
        </w:rPr>
        <w:t xml:space="preserve">Passed House </w:t>
      </w:r>
      <w:r w:rsidRPr="00A96E78">
        <w:rPr>
          <w:rFonts w:cs="Helvetica"/>
          <w:i/>
          <w:iCs/>
          <w:color w:val="202020"/>
          <w:sz w:val="28"/>
          <w:szCs w:val="28"/>
        </w:rPr>
        <w:t>State Affairs committee</w:t>
      </w:r>
      <w:r>
        <w:rPr>
          <w:rFonts w:cs="Helvetica"/>
          <w:i/>
          <w:iCs/>
          <w:color w:val="202020"/>
          <w:sz w:val="28"/>
          <w:szCs w:val="28"/>
        </w:rPr>
        <w:t xml:space="preserve"> on March 11</w:t>
      </w:r>
      <w:r w:rsidR="00FE77FF">
        <w:rPr>
          <w:rFonts w:cs="Helvetica"/>
          <w:i/>
          <w:iCs/>
          <w:color w:val="202020"/>
          <w:sz w:val="28"/>
          <w:szCs w:val="28"/>
        </w:rPr>
        <w:t xml:space="preserve">. </w:t>
      </w:r>
      <w:r>
        <w:rPr>
          <w:rFonts w:cs="Helvetica"/>
          <w:i/>
          <w:iCs/>
          <w:color w:val="202020"/>
          <w:sz w:val="28"/>
          <w:szCs w:val="28"/>
        </w:rPr>
        <w:t xml:space="preserve">  </w:t>
      </w:r>
    </w:p>
    <w:p w14:paraId="781B8F25" w14:textId="77777777" w:rsidR="003010BD" w:rsidRDefault="003010BD" w:rsidP="00E31D90">
      <w:pPr>
        <w:spacing w:after="0"/>
        <w:rPr>
          <w:i/>
          <w:iCs/>
          <w:sz w:val="28"/>
          <w:szCs w:val="28"/>
        </w:rPr>
      </w:pPr>
    </w:p>
    <w:p w14:paraId="7E9ADC87" w14:textId="71873AF4" w:rsidR="003010BD" w:rsidRDefault="003010BD" w:rsidP="003010BD">
      <w:pPr>
        <w:spacing w:after="0"/>
        <w:rPr>
          <w:rFonts w:cs="Helvetica"/>
          <w:b/>
          <w:bCs/>
          <w:color w:val="202020"/>
          <w:sz w:val="28"/>
          <w:szCs w:val="28"/>
          <w:u w:val="single"/>
        </w:rPr>
      </w:pPr>
      <w:r w:rsidRPr="003010BD">
        <w:rPr>
          <w:rFonts w:cs="Helvetica"/>
          <w:b/>
          <w:bCs/>
          <w:color w:val="202020"/>
          <w:sz w:val="28"/>
          <w:szCs w:val="28"/>
          <w:u w:val="single"/>
        </w:rPr>
        <w:t xml:space="preserve">Other bills of interest signed into law:  </w:t>
      </w:r>
    </w:p>
    <w:p w14:paraId="6BED9581" w14:textId="77777777" w:rsidR="003010BD" w:rsidRPr="003010BD" w:rsidRDefault="003010BD" w:rsidP="003010BD">
      <w:pPr>
        <w:spacing w:after="0"/>
        <w:rPr>
          <w:rFonts w:cs="Helvetica"/>
          <w:b/>
          <w:bCs/>
          <w:color w:val="202020"/>
          <w:sz w:val="28"/>
          <w:szCs w:val="28"/>
          <w:u w:val="single"/>
        </w:rPr>
      </w:pPr>
    </w:p>
    <w:p w14:paraId="1D80E990" w14:textId="77777777" w:rsidR="00FE77FF" w:rsidRDefault="00FE77FF" w:rsidP="00FE77FF">
      <w:pPr>
        <w:spacing w:after="0"/>
        <w:rPr>
          <w:sz w:val="28"/>
          <w:szCs w:val="28"/>
        </w:rPr>
      </w:pPr>
      <w:r w:rsidRPr="009F7C18">
        <w:rPr>
          <w:b/>
          <w:bCs/>
          <w:sz w:val="28"/>
          <w:szCs w:val="28"/>
        </w:rPr>
        <w:t>H042:  Idaho Patient Act, time extension</w:t>
      </w:r>
      <w:r>
        <w:rPr>
          <w:sz w:val="28"/>
          <w:szCs w:val="28"/>
        </w:rPr>
        <w:t xml:space="preserve"> by Rep. Monks, IMA, IHA</w:t>
      </w:r>
    </w:p>
    <w:p w14:paraId="758D0DAE" w14:textId="77777777" w:rsidR="00FE77FF" w:rsidRDefault="00FE77FF" w:rsidP="00FE77FF">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3F52BA48" w14:textId="77777777" w:rsidR="00FE77FF" w:rsidRDefault="00FE77FF" w:rsidP="00FE77FF">
      <w:pPr>
        <w:spacing w:after="0"/>
        <w:rPr>
          <w:i/>
          <w:iCs/>
          <w:sz w:val="28"/>
          <w:szCs w:val="28"/>
        </w:rPr>
      </w:pPr>
      <w:r w:rsidRPr="003A03AD">
        <w:rPr>
          <w:i/>
          <w:iCs/>
          <w:sz w:val="28"/>
          <w:szCs w:val="28"/>
        </w:rPr>
        <w:t xml:space="preserve">Status:  </w:t>
      </w:r>
      <w:r>
        <w:rPr>
          <w:i/>
          <w:iCs/>
          <w:sz w:val="28"/>
          <w:szCs w:val="28"/>
        </w:rPr>
        <w:t xml:space="preserve">LAW.  Signed by Governor on March 2.  Passed Senate 32-0. Passed House 70-0 on February 1. </w:t>
      </w:r>
    </w:p>
    <w:p w14:paraId="75456B42" w14:textId="77777777" w:rsidR="00FE77FF" w:rsidRDefault="00FE77FF" w:rsidP="002770DF">
      <w:pPr>
        <w:spacing w:after="0"/>
        <w:rPr>
          <w:rFonts w:cs="Helvetica"/>
          <w:b/>
          <w:bCs/>
          <w:color w:val="202020"/>
          <w:sz w:val="28"/>
          <w:szCs w:val="28"/>
        </w:rPr>
      </w:pPr>
    </w:p>
    <w:p w14:paraId="1F797523" w14:textId="25096A72" w:rsidR="002770DF" w:rsidRDefault="002770DF" w:rsidP="002770DF">
      <w:pPr>
        <w:spacing w:after="0"/>
        <w:rPr>
          <w:rFonts w:cs="Helvetica"/>
          <w:b/>
          <w:bCs/>
          <w:color w:val="202020"/>
          <w:sz w:val="28"/>
          <w:szCs w:val="28"/>
        </w:rPr>
      </w:pPr>
      <w:r>
        <w:rPr>
          <w:rFonts w:cs="Helvetica"/>
          <w:b/>
          <w:bCs/>
          <w:color w:val="202020"/>
          <w:sz w:val="28"/>
          <w:szCs w:val="28"/>
        </w:rPr>
        <w:lastRenderedPageBreak/>
        <w:t xml:space="preserve">H216:  Medicaid Supplemental funding </w:t>
      </w:r>
      <w:r w:rsidRPr="00E31D90">
        <w:rPr>
          <w:rFonts w:cs="Helvetica"/>
          <w:color w:val="202020"/>
          <w:sz w:val="28"/>
          <w:szCs w:val="28"/>
        </w:rPr>
        <w:t>by Appropriations committee</w:t>
      </w:r>
      <w:r>
        <w:rPr>
          <w:rFonts w:cs="Helvetica"/>
          <w:b/>
          <w:bCs/>
          <w:color w:val="202020"/>
          <w:sz w:val="28"/>
          <w:szCs w:val="28"/>
        </w:rPr>
        <w:t xml:space="preserve"> </w:t>
      </w:r>
    </w:p>
    <w:p w14:paraId="118F8121" w14:textId="77777777" w:rsidR="002770DF" w:rsidRDefault="002770DF" w:rsidP="002770DF">
      <w:pPr>
        <w:spacing w:after="0"/>
        <w:rPr>
          <w:rFonts w:cs="Helvetica"/>
          <w:color w:val="202020"/>
          <w:sz w:val="28"/>
          <w:szCs w:val="28"/>
        </w:rPr>
      </w:pPr>
      <w:r w:rsidRPr="00E31D90">
        <w:rPr>
          <w:rFonts w:cs="Helvetica"/>
          <w:color w:val="202020"/>
          <w:sz w:val="28"/>
          <w:szCs w:val="28"/>
        </w:rPr>
        <w:t>Provides nearly $370 million of spending authority for the Medicaid budget for the current fiscal year to pay for cost overruns in Medicaid program due to the CORONA virus pandemic.  This an authorization to spend both federal and state funds for the program.</w:t>
      </w:r>
    </w:p>
    <w:p w14:paraId="4959986B" w14:textId="77777777" w:rsidR="002770DF" w:rsidRPr="00E31D90" w:rsidRDefault="002770DF" w:rsidP="002770DF">
      <w:pPr>
        <w:spacing w:after="0"/>
        <w:rPr>
          <w:rFonts w:cs="Helvetica"/>
          <w:i/>
          <w:iCs/>
          <w:color w:val="202020"/>
          <w:sz w:val="28"/>
          <w:szCs w:val="28"/>
        </w:rPr>
      </w:pPr>
      <w:r w:rsidRPr="00E31D90">
        <w:rPr>
          <w:rFonts w:cs="Helvetica"/>
          <w:i/>
          <w:iCs/>
          <w:color w:val="202020"/>
          <w:sz w:val="28"/>
          <w:szCs w:val="28"/>
        </w:rPr>
        <w:t xml:space="preserve">Status:  </w:t>
      </w:r>
      <w:proofErr w:type="gramStart"/>
      <w:r>
        <w:rPr>
          <w:rFonts w:cs="Helvetica"/>
          <w:i/>
          <w:iCs/>
          <w:color w:val="202020"/>
          <w:sz w:val="28"/>
          <w:szCs w:val="28"/>
        </w:rPr>
        <w:t>LAW  signed</w:t>
      </w:r>
      <w:proofErr w:type="gramEnd"/>
      <w:r>
        <w:rPr>
          <w:rFonts w:cs="Helvetica"/>
          <w:i/>
          <w:iCs/>
          <w:color w:val="202020"/>
          <w:sz w:val="28"/>
          <w:szCs w:val="28"/>
        </w:rPr>
        <w:t xml:space="preserve"> by Governor on March 12.  Passed Senate 24-5 on March 4.  </w:t>
      </w:r>
      <w:r w:rsidRPr="00E31D90">
        <w:rPr>
          <w:rFonts w:cs="Helvetica"/>
          <w:i/>
          <w:iCs/>
          <w:color w:val="202020"/>
          <w:sz w:val="28"/>
          <w:szCs w:val="28"/>
        </w:rPr>
        <w:t>Had passed House 37-31 on Feb 25.</w:t>
      </w:r>
    </w:p>
    <w:p w14:paraId="62CE0945" w14:textId="77777777" w:rsidR="002770DF" w:rsidRDefault="002770DF" w:rsidP="003010BD">
      <w:pPr>
        <w:spacing w:after="0"/>
        <w:rPr>
          <w:b/>
          <w:bCs/>
          <w:sz w:val="28"/>
          <w:szCs w:val="28"/>
        </w:rPr>
      </w:pPr>
    </w:p>
    <w:p w14:paraId="43FB70B7" w14:textId="0D391B03" w:rsidR="003010BD" w:rsidRDefault="003010BD" w:rsidP="003010BD">
      <w:pPr>
        <w:spacing w:after="0"/>
        <w:rPr>
          <w:sz w:val="28"/>
          <w:szCs w:val="28"/>
        </w:rPr>
      </w:pPr>
      <w:r>
        <w:rPr>
          <w:b/>
          <w:bCs/>
          <w:sz w:val="28"/>
          <w:szCs w:val="28"/>
        </w:rPr>
        <w:t xml:space="preserve">S1060:  Public Health Orders </w:t>
      </w:r>
      <w:r>
        <w:rPr>
          <w:sz w:val="28"/>
          <w:szCs w:val="28"/>
        </w:rPr>
        <w:t>by Senator Vick</w:t>
      </w:r>
    </w:p>
    <w:p w14:paraId="201FEE4E" w14:textId="77777777" w:rsidR="003010BD" w:rsidRDefault="003010BD" w:rsidP="003010BD">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0405E74E" w14:textId="2F32085F" w:rsidR="003010BD" w:rsidRPr="00D96A22" w:rsidRDefault="003010BD" w:rsidP="003010BD">
      <w:pPr>
        <w:spacing w:after="0"/>
        <w:rPr>
          <w:i/>
          <w:iCs/>
          <w:sz w:val="28"/>
          <w:szCs w:val="28"/>
        </w:rPr>
      </w:pPr>
      <w:r w:rsidRPr="00D96A22">
        <w:rPr>
          <w:i/>
          <w:iCs/>
          <w:sz w:val="28"/>
          <w:szCs w:val="28"/>
        </w:rPr>
        <w:t xml:space="preserve">Status:  </w:t>
      </w:r>
      <w:r w:rsidR="00FE77FF">
        <w:rPr>
          <w:i/>
          <w:iCs/>
          <w:sz w:val="28"/>
          <w:szCs w:val="28"/>
        </w:rPr>
        <w:t xml:space="preserve">LAW.  Signed by the Governor on March 19.  </w:t>
      </w:r>
      <w:r>
        <w:rPr>
          <w:i/>
          <w:iCs/>
          <w:sz w:val="28"/>
          <w:szCs w:val="28"/>
        </w:rPr>
        <w:t>Passed House</w:t>
      </w:r>
      <w:r w:rsidR="002770DF">
        <w:rPr>
          <w:i/>
          <w:iCs/>
          <w:sz w:val="28"/>
          <w:szCs w:val="28"/>
        </w:rPr>
        <w:t xml:space="preserve"> </w:t>
      </w:r>
      <w:r w:rsidR="004B3697">
        <w:rPr>
          <w:i/>
          <w:iCs/>
          <w:sz w:val="28"/>
          <w:szCs w:val="28"/>
        </w:rPr>
        <w:t xml:space="preserve">66-2 </w:t>
      </w:r>
      <w:r>
        <w:rPr>
          <w:i/>
          <w:iCs/>
          <w:sz w:val="28"/>
          <w:szCs w:val="28"/>
        </w:rPr>
        <w:t>on March 1</w:t>
      </w:r>
      <w:r w:rsidR="004B3697">
        <w:rPr>
          <w:i/>
          <w:iCs/>
          <w:sz w:val="28"/>
          <w:szCs w:val="28"/>
        </w:rPr>
        <w:t>2</w:t>
      </w:r>
      <w:r w:rsidR="00FE77FF">
        <w:rPr>
          <w:i/>
          <w:iCs/>
          <w:sz w:val="28"/>
          <w:szCs w:val="28"/>
        </w:rPr>
        <w:t xml:space="preserve">. </w:t>
      </w:r>
      <w:r>
        <w:rPr>
          <w:i/>
          <w:iCs/>
          <w:sz w:val="28"/>
          <w:szCs w:val="28"/>
        </w:rPr>
        <w:t>Passed Senate 32-1 on Feb. 17.  I</w:t>
      </w:r>
      <w:r w:rsidRPr="00D96A22">
        <w:rPr>
          <w:i/>
          <w:iCs/>
          <w:sz w:val="28"/>
          <w:szCs w:val="28"/>
        </w:rPr>
        <w:t>ntroduced on Feb. 5</w:t>
      </w:r>
      <w:r>
        <w:rPr>
          <w:i/>
          <w:iCs/>
          <w:sz w:val="28"/>
          <w:szCs w:val="28"/>
        </w:rPr>
        <w:t>.</w:t>
      </w:r>
    </w:p>
    <w:p w14:paraId="43695F05" w14:textId="77777777" w:rsidR="003010BD" w:rsidRDefault="003010BD" w:rsidP="003010BD">
      <w:pPr>
        <w:spacing w:after="0"/>
        <w:rPr>
          <w:rFonts w:cs="Helvetica"/>
          <w:b/>
          <w:bCs/>
          <w:color w:val="202020"/>
          <w:sz w:val="28"/>
          <w:szCs w:val="28"/>
        </w:rPr>
      </w:pPr>
    </w:p>
    <w:p w14:paraId="4D0686AF" w14:textId="77777777" w:rsidR="004B3697" w:rsidRDefault="004B3697" w:rsidP="004B3697">
      <w:pPr>
        <w:spacing w:after="0"/>
        <w:rPr>
          <w:sz w:val="28"/>
          <w:szCs w:val="28"/>
        </w:rPr>
      </w:pPr>
      <w:r w:rsidRPr="00B3075E">
        <w:rPr>
          <w:b/>
          <w:bCs/>
          <w:sz w:val="28"/>
          <w:szCs w:val="28"/>
        </w:rPr>
        <w:t>H</w:t>
      </w:r>
      <w:r>
        <w:rPr>
          <w:b/>
          <w:bCs/>
          <w:sz w:val="28"/>
          <w:szCs w:val="28"/>
        </w:rPr>
        <w:t>0</w:t>
      </w:r>
      <w:r w:rsidRPr="00B3075E">
        <w:rPr>
          <w:b/>
          <w:bCs/>
          <w:sz w:val="28"/>
          <w:szCs w:val="28"/>
        </w:rPr>
        <w:t>39:  Controlled Substances, authority</w:t>
      </w:r>
      <w:r>
        <w:rPr>
          <w:sz w:val="28"/>
          <w:szCs w:val="28"/>
        </w:rPr>
        <w:t xml:space="preserve"> by Div. of Occupational and Professional Licenses</w:t>
      </w:r>
    </w:p>
    <w:p w14:paraId="0E69B893" w14:textId="77777777" w:rsidR="004B3697" w:rsidRDefault="004B3697" w:rsidP="004B3697">
      <w:pPr>
        <w:spacing w:after="0"/>
        <w:rPr>
          <w:sz w:val="28"/>
          <w:szCs w:val="28"/>
        </w:rPr>
      </w:pPr>
      <w:r>
        <w:rPr>
          <w:sz w:val="28"/>
          <w:szCs w:val="28"/>
        </w:rPr>
        <w:t xml:space="preserve">Places the Prescription Drug Monitoring Program into the Division of Occupational and Professional Licenses, streamlining </w:t>
      </w:r>
      <w:proofErr w:type="spellStart"/>
      <w:r>
        <w:rPr>
          <w:sz w:val="28"/>
          <w:szCs w:val="28"/>
        </w:rPr>
        <w:t>it’s</w:t>
      </w:r>
      <w:proofErr w:type="spellEnd"/>
      <w:r>
        <w:rPr>
          <w:sz w:val="28"/>
          <w:szCs w:val="28"/>
        </w:rPr>
        <w:t xml:space="preserve"> use and potentially making it more effective in monitoring the opioid challenges.  (Note: a wholesale consolidation effort is underway by a Governor’s Executive order that places all oversight boards and commissions under a single state agency – including Board of Medicine, Board of Nursing, etc.)</w:t>
      </w:r>
    </w:p>
    <w:p w14:paraId="08DAA072" w14:textId="77777777" w:rsidR="004B3697" w:rsidRPr="003A03AD" w:rsidRDefault="004B3697" w:rsidP="004B3697">
      <w:pPr>
        <w:spacing w:after="0"/>
        <w:rPr>
          <w:i/>
          <w:iCs/>
          <w:sz w:val="28"/>
          <w:szCs w:val="28"/>
        </w:rPr>
      </w:pPr>
      <w:r w:rsidRPr="003A03AD">
        <w:rPr>
          <w:i/>
          <w:iCs/>
          <w:sz w:val="28"/>
          <w:szCs w:val="28"/>
        </w:rPr>
        <w:t xml:space="preserve">Status: </w:t>
      </w:r>
      <w:r>
        <w:rPr>
          <w:i/>
          <w:iCs/>
          <w:sz w:val="28"/>
          <w:szCs w:val="28"/>
        </w:rPr>
        <w:t xml:space="preserve">LAW.  Signed by Governor on March 15.  </w:t>
      </w:r>
      <w:r w:rsidRPr="003A03AD">
        <w:rPr>
          <w:i/>
          <w:iCs/>
          <w:sz w:val="28"/>
          <w:szCs w:val="28"/>
        </w:rPr>
        <w:t xml:space="preserve"> </w:t>
      </w:r>
      <w:r>
        <w:rPr>
          <w:i/>
          <w:iCs/>
          <w:sz w:val="28"/>
          <w:szCs w:val="28"/>
        </w:rPr>
        <w:t xml:space="preserve">Passed Senate 35-0 on March 8, to Governor.  Passed full House 70-0 on February 3. </w:t>
      </w:r>
    </w:p>
    <w:p w14:paraId="52BB201F" w14:textId="77777777" w:rsidR="00A2519B" w:rsidRDefault="00A2519B" w:rsidP="00636427">
      <w:pPr>
        <w:spacing w:after="0"/>
        <w:rPr>
          <w:rFonts w:cs="Helvetica"/>
          <w:b/>
          <w:bCs/>
          <w:color w:val="202020"/>
          <w:sz w:val="28"/>
          <w:szCs w:val="28"/>
        </w:rPr>
      </w:pPr>
    </w:p>
    <w:p w14:paraId="181B8EB8" w14:textId="77777777" w:rsidR="002770DF" w:rsidRDefault="002770DF" w:rsidP="002770DF">
      <w:pPr>
        <w:spacing w:after="0"/>
        <w:rPr>
          <w:sz w:val="28"/>
          <w:szCs w:val="28"/>
        </w:rPr>
      </w:pPr>
      <w:r>
        <w:rPr>
          <w:b/>
          <w:bCs/>
          <w:sz w:val="28"/>
          <w:szCs w:val="28"/>
        </w:rPr>
        <w:t xml:space="preserve">S1093:  Physicians Assistants </w:t>
      </w:r>
      <w:r w:rsidRPr="00E415CB">
        <w:rPr>
          <w:sz w:val="28"/>
          <w:szCs w:val="28"/>
        </w:rPr>
        <w:t>by Idaho Academy of Physician Assistants</w:t>
      </w:r>
    </w:p>
    <w:p w14:paraId="743EF9B0" w14:textId="77777777" w:rsidR="002770DF" w:rsidRDefault="002770DF" w:rsidP="002770DF">
      <w:pPr>
        <w:spacing w:after="0"/>
        <w:rPr>
          <w:sz w:val="28"/>
          <w:szCs w:val="28"/>
        </w:rPr>
      </w:pPr>
      <w:r w:rsidRPr="00AA0494">
        <w:rPr>
          <w:sz w:val="28"/>
          <w:szCs w:val="28"/>
        </w:rPr>
        <w:t>Offers physician assistants relief from over-regulation.  PAs will be better able to meet the needs of patients without delays caused by site registrations, supervising physician availability requirements, and other regulatory requirements.</w:t>
      </w:r>
    </w:p>
    <w:p w14:paraId="2EFDD4C4" w14:textId="37CE6194" w:rsidR="002770DF" w:rsidRDefault="002770DF" w:rsidP="002770DF">
      <w:pPr>
        <w:spacing w:after="0"/>
        <w:rPr>
          <w:i/>
          <w:iCs/>
          <w:sz w:val="28"/>
          <w:szCs w:val="28"/>
        </w:rPr>
      </w:pPr>
      <w:r w:rsidRPr="00AA0494">
        <w:rPr>
          <w:i/>
          <w:iCs/>
          <w:sz w:val="28"/>
          <w:szCs w:val="28"/>
        </w:rPr>
        <w:t xml:space="preserve">Status:  </w:t>
      </w:r>
      <w:r>
        <w:rPr>
          <w:i/>
          <w:iCs/>
          <w:sz w:val="28"/>
          <w:szCs w:val="28"/>
        </w:rPr>
        <w:t xml:space="preserve">LAW.  Signed by Governor on March 18.  Passed Senate 35-0 on Feb 22. Introduced </w:t>
      </w:r>
      <w:r w:rsidRPr="00AA0494">
        <w:rPr>
          <w:i/>
          <w:iCs/>
          <w:sz w:val="28"/>
          <w:szCs w:val="28"/>
        </w:rPr>
        <w:t>Thursday, Feb 11</w:t>
      </w:r>
      <w:r>
        <w:rPr>
          <w:i/>
          <w:iCs/>
          <w:sz w:val="28"/>
          <w:szCs w:val="28"/>
        </w:rPr>
        <w:t>.</w:t>
      </w:r>
    </w:p>
    <w:p w14:paraId="6A49EE40" w14:textId="77777777" w:rsidR="002770DF" w:rsidRDefault="002770DF" w:rsidP="002770DF">
      <w:pPr>
        <w:spacing w:after="0"/>
        <w:rPr>
          <w:b/>
          <w:bCs/>
          <w:sz w:val="28"/>
          <w:szCs w:val="28"/>
        </w:rPr>
      </w:pPr>
    </w:p>
    <w:p w14:paraId="342BB6EF" w14:textId="77777777" w:rsidR="004F0603" w:rsidRDefault="004F0603" w:rsidP="002770DF">
      <w:pPr>
        <w:spacing w:after="0"/>
        <w:rPr>
          <w:b/>
          <w:bCs/>
          <w:sz w:val="28"/>
          <w:szCs w:val="28"/>
        </w:rPr>
      </w:pPr>
    </w:p>
    <w:p w14:paraId="23F25986" w14:textId="6CA940E6" w:rsidR="002770DF" w:rsidRDefault="002770DF" w:rsidP="002770DF">
      <w:pPr>
        <w:spacing w:after="0"/>
        <w:rPr>
          <w:sz w:val="28"/>
          <w:szCs w:val="28"/>
        </w:rPr>
      </w:pPr>
      <w:r>
        <w:rPr>
          <w:b/>
          <w:bCs/>
          <w:sz w:val="28"/>
          <w:szCs w:val="28"/>
        </w:rPr>
        <w:lastRenderedPageBreak/>
        <w:t xml:space="preserve">H038: Telehealth, Prescribing </w:t>
      </w:r>
      <w:r>
        <w:rPr>
          <w:sz w:val="28"/>
          <w:szCs w:val="28"/>
        </w:rPr>
        <w:t>by Div. of Occupational and Professional Licenses</w:t>
      </w:r>
    </w:p>
    <w:p w14:paraId="23612F97" w14:textId="77777777" w:rsidR="002770DF" w:rsidRDefault="002770DF" w:rsidP="002770DF">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626B7963" w14:textId="77777777" w:rsidR="002770DF" w:rsidRPr="003A03AD" w:rsidRDefault="002770DF" w:rsidP="002770DF">
      <w:pPr>
        <w:spacing w:after="0"/>
        <w:rPr>
          <w:i/>
          <w:iCs/>
          <w:sz w:val="28"/>
          <w:szCs w:val="28"/>
        </w:rPr>
      </w:pPr>
      <w:bookmarkStart w:id="0" w:name="_Hlk64278407"/>
      <w:r w:rsidRPr="003A03AD">
        <w:rPr>
          <w:i/>
          <w:iCs/>
          <w:sz w:val="28"/>
          <w:szCs w:val="28"/>
        </w:rPr>
        <w:t xml:space="preserve">Status:  </w:t>
      </w:r>
      <w:r>
        <w:rPr>
          <w:i/>
          <w:iCs/>
          <w:sz w:val="28"/>
          <w:szCs w:val="28"/>
        </w:rPr>
        <w:t xml:space="preserve">LAW.  Signed by Governor on March 15.  Passed Senate 35-0 on March 8, to Governor.  Passed full House 70-0 on February 3. </w:t>
      </w:r>
    </w:p>
    <w:bookmarkEnd w:id="0"/>
    <w:p w14:paraId="501CBA62" w14:textId="77777777" w:rsidR="002770DF" w:rsidRDefault="002770DF" w:rsidP="002770DF">
      <w:pPr>
        <w:spacing w:after="0"/>
        <w:rPr>
          <w:sz w:val="28"/>
          <w:szCs w:val="28"/>
        </w:rPr>
      </w:pPr>
    </w:p>
    <w:p w14:paraId="6CE72920" w14:textId="77777777" w:rsidR="002770DF" w:rsidRDefault="002770DF" w:rsidP="002770DF">
      <w:pPr>
        <w:spacing w:after="0"/>
        <w:rPr>
          <w:sz w:val="28"/>
          <w:szCs w:val="28"/>
        </w:rPr>
      </w:pPr>
      <w:r w:rsidRPr="00300B9D">
        <w:rPr>
          <w:b/>
          <w:bCs/>
          <w:sz w:val="28"/>
          <w:szCs w:val="28"/>
        </w:rPr>
        <w:t>H040:  Pharmacy Act</w:t>
      </w:r>
      <w:r>
        <w:rPr>
          <w:sz w:val="28"/>
          <w:szCs w:val="28"/>
        </w:rPr>
        <w:t xml:space="preserve"> by Div. of Occupational and Professional Licenses</w:t>
      </w:r>
    </w:p>
    <w:p w14:paraId="7B219E18" w14:textId="77777777" w:rsidR="002770DF" w:rsidRDefault="002770DF" w:rsidP="002770DF">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53BAE718" w14:textId="77777777" w:rsidR="002770DF" w:rsidRPr="003A03AD" w:rsidRDefault="002770DF" w:rsidP="002770DF">
      <w:pPr>
        <w:spacing w:after="0"/>
        <w:rPr>
          <w:i/>
          <w:iCs/>
          <w:sz w:val="28"/>
          <w:szCs w:val="28"/>
        </w:rPr>
      </w:pPr>
      <w:r w:rsidRPr="003A03AD">
        <w:rPr>
          <w:i/>
          <w:iCs/>
          <w:sz w:val="28"/>
          <w:szCs w:val="28"/>
        </w:rPr>
        <w:t xml:space="preserve">Status:  </w:t>
      </w:r>
      <w:r>
        <w:rPr>
          <w:i/>
          <w:iCs/>
          <w:sz w:val="28"/>
          <w:szCs w:val="28"/>
        </w:rPr>
        <w:t xml:space="preserve">LAW.  Signed by Governor on March 15.  Passed Senate 35-0 on March 8, to Governor.  Passed House 70-0 on February 3. </w:t>
      </w:r>
    </w:p>
    <w:p w14:paraId="44405E9B" w14:textId="77777777" w:rsidR="002770DF" w:rsidRDefault="002770DF" w:rsidP="002770DF">
      <w:pPr>
        <w:spacing w:after="0"/>
        <w:rPr>
          <w:sz w:val="28"/>
          <w:szCs w:val="28"/>
        </w:rPr>
      </w:pPr>
    </w:p>
    <w:p w14:paraId="747A46CF" w14:textId="77777777" w:rsidR="002770DF" w:rsidRDefault="002770DF" w:rsidP="002770DF">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11FB5FA0" w14:textId="77777777" w:rsidR="002770DF" w:rsidRDefault="002770DF" w:rsidP="002770DF">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73902A4E" w14:textId="77777777" w:rsidR="002770DF" w:rsidRPr="001748DB" w:rsidRDefault="002770DF" w:rsidP="002770DF">
      <w:pPr>
        <w:spacing w:after="0"/>
        <w:rPr>
          <w:i/>
          <w:iCs/>
          <w:sz w:val="28"/>
          <w:szCs w:val="28"/>
        </w:rPr>
      </w:pPr>
      <w:r w:rsidRPr="001748DB">
        <w:rPr>
          <w:i/>
          <w:iCs/>
          <w:sz w:val="28"/>
          <w:szCs w:val="28"/>
        </w:rPr>
        <w:t xml:space="preserve">Status:  </w:t>
      </w:r>
      <w:r>
        <w:rPr>
          <w:i/>
          <w:iCs/>
          <w:sz w:val="28"/>
          <w:szCs w:val="28"/>
        </w:rPr>
        <w:t>LAW.  Signed by Governor on March 8.  Passed House 67-0 on March 1.  Passed full Senate 34-0 on Feb 10. I</w:t>
      </w:r>
      <w:r w:rsidRPr="001748DB">
        <w:rPr>
          <w:i/>
          <w:iCs/>
          <w:sz w:val="28"/>
          <w:szCs w:val="28"/>
        </w:rPr>
        <w:t>ntroduced on Jan. 20</w:t>
      </w:r>
      <w:r>
        <w:rPr>
          <w:i/>
          <w:iCs/>
          <w:sz w:val="28"/>
          <w:szCs w:val="28"/>
        </w:rPr>
        <w:t>.</w:t>
      </w:r>
    </w:p>
    <w:p w14:paraId="7CB3E07A" w14:textId="77777777" w:rsidR="002770DF" w:rsidRDefault="002770DF" w:rsidP="002770DF">
      <w:pPr>
        <w:spacing w:after="0"/>
        <w:rPr>
          <w:b/>
          <w:bCs/>
          <w:sz w:val="28"/>
          <w:szCs w:val="28"/>
        </w:rPr>
      </w:pPr>
    </w:p>
    <w:p w14:paraId="1BB7A920" w14:textId="77777777" w:rsidR="002770DF" w:rsidRDefault="002770DF" w:rsidP="002770DF">
      <w:pPr>
        <w:spacing w:after="0"/>
        <w:rPr>
          <w:sz w:val="28"/>
          <w:szCs w:val="28"/>
        </w:rPr>
      </w:pPr>
      <w:r w:rsidRPr="007122CE">
        <w:rPr>
          <w:b/>
          <w:bCs/>
          <w:sz w:val="28"/>
          <w:szCs w:val="28"/>
        </w:rPr>
        <w:t>S1017</w:t>
      </w:r>
      <w:r>
        <w:rPr>
          <w:b/>
          <w:bCs/>
          <w:sz w:val="28"/>
          <w:szCs w:val="28"/>
        </w:rPr>
        <w:t>:</w:t>
      </w:r>
      <w:r w:rsidRPr="007122CE">
        <w:rPr>
          <w:b/>
          <w:bCs/>
          <w:sz w:val="28"/>
          <w:szCs w:val="28"/>
        </w:rPr>
        <w:t xml:space="preserve"> Controlled Substances</w:t>
      </w:r>
      <w:r>
        <w:rPr>
          <w:sz w:val="28"/>
          <w:szCs w:val="28"/>
        </w:rPr>
        <w:t xml:space="preserve"> – by Division of Occupational and Professional Licenses</w:t>
      </w:r>
    </w:p>
    <w:p w14:paraId="6FDFED64" w14:textId="77777777" w:rsidR="002770DF" w:rsidRDefault="002770DF" w:rsidP="002770DF">
      <w:pPr>
        <w:spacing w:after="0"/>
        <w:rPr>
          <w:sz w:val="28"/>
          <w:szCs w:val="28"/>
        </w:rPr>
      </w:pPr>
      <w:r>
        <w:rPr>
          <w:sz w:val="28"/>
          <w:szCs w:val="28"/>
        </w:rPr>
        <w:t>Annual bill to align state law with changes made by the Drug Enforcement Agency changes to controlled substance scheduling.</w:t>
      </w:r>
    </w:p>
    <w:p w14:paraId="7CA2FB14" w14:textId="77777777" w:rsidR="002770DF" w:rsidRPr="007122CE" w:rsidRDefault="002770DF" w:rsidP="002770DF">
      <w:pPr>
        <w:spacing w:after="0"/>
        <w:rPr>
          <w:i/>
          <w:iCs/>
          <w:sz w:val="28"/>
          <w:szCs w:val="28"/>
          <w:u w:val="single"/>
        </w:rPr>
      </w:pPr>
      <w:r w:rsidRPr="007122CE">
        <w:rPr>
          <w:i/>
          <w:iCs/>
          <w:sz w:val="28"/>
          <w:szCs w:val="28"/>
        </w:rPr>
        <w:t xml:space="preserve">Status:  </w:t>
      </w:r>
      <w:r>
        <w:rPr>
          <w:i/>
          <w:iCs/>
          <w:sz w:val="28"/>
          <w:szCs w:val="28"/>
        </w:rPr>
        <w:t xml:space="preserve">LAW.  Signed by Governor on March 1.  Passed 43-27 on Feb 18. Passed </w:t>
      </w:r>
      <w:r w:rsidRPr="007122CE">
        <w:rPr>
          <w:i/>
          <w:iCs/>
          <w:sz w:val="28"/>
          <w:szCs w:val="28"/>
        </w:rPr>
        <w:t xml:space="preserve">Senate </w:t>
      </w:r>
      <w:r>
        <w:rPr>
          <w:i/>
          <w:iCs/>
          <w:sz w:val="28"/>
          <w:szCs w:val="28"/>
        </w:rPr>
        <w:t>30-3 on Feb 8.  Introduced on Jan 20</w:t>
      </w:r>
      <w:r w:rsidRPr="007122CE">
        <w:rPr>
          <w:i/>
          <w:iCs/>
          <w:sz w:val="28"/>
          <w:szCs w:val="28"/>
        </w:rPr>
        <w:t xml:space="preserve">. </w:t>
      </w:r>
      <w:r w:rsidRPr="007122CE">
        <w:rPr>
          <w:i/>
          <w:iCs/>
          <w:sz w:val="28"/>
          <w:szCs w:val="28"/>
          <w:u w:val="single"/>
        </w:rPr>
        <w:t xml:space="preserve"> </w:t>
      </w:r>
    </w:p>
    <w:p w14:paraId="4D174195" w14:textId="103BD4F0" w:rsidR="00AA0494" w:rsidRDefault="00AA0494" w:rsidP="007122CE">
      <w:pPr>
        <w:spacing w:after="0"/>
        <w:rPr>
          <w:i/>
          <w:iCs/>
          <w:sz w:val="28"/>
          <w:szCs w:val="28"/>
        </w:rPr>
      </w:pPr>
    </w:p>
    <w:p w14:paraId="1BFDFB33" w14:textId="77777777" w:rsidR="002770DF" w:rsidRDefault="002770DF" w:rsidP="002770DF">
      <w:pPr>
        <w:spacing w:after="0"/>
        <w:rPr>
          <w:b/>
          <w:bCs/>
          <w:sz w:val="28"/>
          <w:szCs w:val="28"/>
          <w:u w:val="single"/>
        </w:rPr>
      </w:pPr>
    </w:p>
    <w:p w14:paraId="39898166" w14:textId="77777777" w:rsidR="004F0603" w:rsidRDefault="004F0603" w:rsidP="002770DF">
      <w:pPr>
        <w:spacing w:after="0"/>
        <w:rPr>
          <w:b/>
          <w:bCs/>
          <w:sz w:val="28"/>
          <w:szCs w:val="28"/>
          <w:u w:val="single"/>
        </w:rPr>
      </w:pPr>
    </w:p>
    <w:p w14:paraId="0F4B2106" w14:textId="77777777" w:rsidR="004F0603" w:rsidRDefault="004F0603" w:rsidP="002770DF">
      <w:pPr>
        <w:spacing w:after="0"/>
        <w:rPr>
          <w:b/>
          <w:bCs/>
          <w:sz w:val="28"/>
          <w:szCs w:val="28"/>
          <w:u w:val="single"/>
        </w:rPr>
      </w:pPr>
    </w:p>
    <w:p w14:paraId="0F4B587F" w14:textId="77777777" w:rsidR="004F0603" w:rsidRDefault="004F0603" w:rsidP="002770DF">
      <w:pPr>
        <w:spacing w:after="0"/>
        <w:rPr>
          <w:b/>
          <w:bCs/>
          <w:sz w:val="28"/>
          <w:szCs w:val="28"/>
          <w:u w:val="single"/>
        </w:rPr>
      </w:pPr>
    </w:p>
    <w:p w14:paraId="58294A52" w14:textId="503EABA2" w:rsidR="002770DF" w:rsidRPr="005C4AF3" w:rsidRDefault="002770DF" w:rsidP="002770DF">
      <w:pPr>
        <w:spacing w:after="0"/>
        <w:rPr>
          <w:b/>
          <w:bCs/>
          <w:sz w:val="28"/>
          <w:szCs w:val="28"/>
          <w:u w:val="single"/>
        </w:rPr>
      </w:pPr>
      <w:r w:rsidRPr="005C4AF3">
        <w:rPr>
          <w:b/>
          <w:bCs/>
          <w:sz w:val="28"/>
          <w:szCs w:val="28"/>
          <w:u w:val="single"/>
        </w:rPr>
        <w:lastRenderedPageBreak/>
        <w:t>Bills Likely Stalled</w:t>
      </w:r>
      <w:r>
        <w:rPr>
          <w:b/>
          <w:bCs/>
          <w:sz w:val="28"/>
          <w:szCs w:val="28"/>
          <w:u w:val="single"/>
        </w:rPr>
        <w:t xml:space="preserve"> or dead for the session</w:t>
      </w:r>
    </w:p>
    <w:p w14:paraId="7ABF1375" w14:textId="77777777" w:rsidR="002770DF" w:rsidRDefault="002770DF" w:rsidP="007122CE">
      <w:pPr>
        <w:spacing w:after="0"/>
        <w:rPr>
          <w:b/>
          <w:bCs/>
          <w:sz w:val="28"/>
          <w:szCs w:val="28"/>
        </w:rPr>
      </w:pPr>
    </w:p>
    <w:p w14:paraId="7FD40903" w14:textId="77777777" w:rsidR="002770DF" w:rsidRDefault="002770DF" w:rsidP="002770DF">
      <w:pPr>
        <w:spacing w:after="0"/>
        <w:rPr>
          <w:rFonts w:cs="Helvetica"/>
          <w:color w:val="202020"/>
          <w:sz w:val="28"/>
          <w:szCs w:val="28"/>
        </w:rPr>
      </w:pPr>
      <w:r>
        <w:rPr>
          <w:rFonts w:cs="Helvetica"/>
          <w:b/>
          <w:bCs/>
          <w:color w:val="202020"/>
          <w:sz w:val="28"/>
          <w:szCs w:val="28"/>
        </w:rPr>
        <w:t xml:space="preserve">H209:  Medicaid Stabilization Fund </w:t>
      </w:r>
      <w:r w:rsidRPr="00241B79">
        <w:rPr>
          <w:rFonts w:cs="Helvetica"/>
          <w:color w:val="202020"/>
          <w:sz w:val="28"/>
          <w:szCs w:val="28"/>
        </w:rPr>
        <w:t>by Sen Martin and Rep Wood</w:t>
      </w:r>
    </w:p>
    <w:p w14:paraId="046ABE97" w14:textId="77777777" w:rsidR="002770DF" w:rsidRDefault="002770DF" w:rsidP="002770DF">
      <w:pPr>
        <w:spacing w:after="0"/>
        <w:rPr>
          <w:rFonts w:cs="Helvetica"/>
          <w:color w:val="202020"/>
          <w:sz w:val="28"/>
          <w:szCs w:val="28"/>
        </w:rPr>
      </w:pPr>
      <w:r>
        <w:rPr>
          <w:rFonts w:cs="Helvetica"/>
          <w:color w:val="202020"/>
          <w:sz w:val="28"/>
          <w:szCs w:val="28"/>
        </w:rPr>
        <w:t>This bill creates a dedicated Medicaid stabilization fund into which additional dedicated Federal monies (Federal Medical Assistance Percentage) will be placed for the purpose of supporting Idaho’s Medicaid program.  Due to the continuation of a 6.2% increase in FMAP, the Medicaid program is estimating a $55 million surplus.  This bill would reserve that surplus to fund the Medicaid program in the future.</w:t>
      </w:r>
    </w:p>
    <w:p w14:paraId="0E1E5C22" w14:textId="77777777" w:rsidR="002770DF" w:rsidRDefault="002770DF" w:rsidP="002770DF">
      <w:pPr>
        <w:spacing w:after="0"/>
        <w:rPr>
          <w:rFonts w:cs="Helvetica"/>
          <w:i/>
          <w:iCs/>
          <w:color w:val="202020"/>
          <w:sz w:val="28"/>
          <w:szCs w:val="28"/>
        </w:rPr>
      </w:pPr>
      <w:r w:rsidRPr="00241B79">
        <w:rPr>
          <w:rFonts w:cs="Helvetica"/>
          <w:i/>
          <w:iCs/>
          <w:color w:val="202020"/>
          <w:sz w:val="28"/>
          <w:szCs w:val="28"/>
        </w:rPr>
        <w:t xml:space="preserve">Status:  </w:t>
      </w:r>
      <w:r>
        <w:rPr>
          <w:rFonts w:cs="Helvetica"/>
          <w:i/>
          <w:iCs/>
          <w:color w:val="202020"/>
          <w:sz w:val="28"/>
          <w:szCs w:val="28"/>
        </w:rPr>
        <w:t xml:space="preserve">FAILED on House floor 25-42 on Feb 25.  Passed </w:t>
      </w:r>
      <w:r w:rsidRPr="00241B79">
        <w:rPr>
          <w:rFonts w:cs="Helvetica"/>
          <w:i/>
          <w:iCs/>
          <w:color w:val="202020"/>
          <w:sz w:val="28"/>
          <w:szCs w:val="28"/>
        </w:rPr>
        <w:t xml:space="preserve">House Health and welfare Committee on Feb </w:t>
      </w:r>
      <w:r>
        <w:rPr>
          <w:rFonts w:cs="Helvetica"/>
          <w:i/>
          <w:iCs/>
          <w:color w:val="202020"/>
          <w:sz w:val="28"/>
          <w:szCs w:val="28"/>
        </w:rPr>
        <w:t>23.</w:t>
      </w:r>
    </w:p>
    <w:p w14:paraId="395F27FD" w14:textId="77777777" w:rsidR="002770DF" w:rsidRDefault="002770DF" w:rsidP="007122CE">
      <w:pPr>
        <w:spacing w:after="0"/>
        <w:rPr>
          <w:b/>
          <w:bCs/>
          <w:sz w:val="28"/>
          <w:szCs w:val="28"/>
        </w:rPr>
      </w:pPr>
    </w:p>
    <w:p w14:paraId="606F569C" w14:textId="77777777" w:rsidR="00B9182C" w:rsidRDefault="00B9182C" w:rsidP="00B9182C">
      <w:pPr>
        <w:spacing w:after="0"/>
        <w:rPr>
          <w:rFonts w:cs="Helvetica"/>
          <w:color w:val="202020"/>
          <w:sz w:val="28"/>
          <w:szCs w:val="28"/>
        </w:rPr>
      </w:pPr>
      <w:r>
        <w:rPr>
          <w:rFonts w:cs="Helvetica"/>
          <w:b/>
          <w:bCs/>
          <w:color w:val="202020"/>
          <w:sz w:val="28"/>
          <w:szCs w:val="28"/>
        </w:rPr>
        <w:t xml:space="preserve">S1128: Naturopathic Practitioners </w:t>
      </w:r>
      <w:r w:rsidRPr="00241B79">
        <w:rPr>
          <w:rFonts w:cs="Helvetica"/>
          <w:color w:val="202020"/>
          <w:sz w:val="28"/>
          <w:szCs w:val="28"/>
        </w:rPr>
        <w:t>by Naturopathic Physicians Association of Idaho</w:t>
      </w:r>
    </w:p>
    <w:p w14:paraId="2A5A8194" w14:textId="77777777" w:rsidR="00B9182C" w:rsidRDefault="00B9182C" w:rsidP="00B9182C">
      <w:pPr>
        <w:spacing w:after="0"/>
        <w:rPr>
          <w:rFonts w:cs="Helvetica"/>
          <w:color w:val="202020"/>
          <w:sz w:val="28"/>
          <w:szCs w:val="28"/>
        </w:rPr>
      </w:pPr>
      <w:r>
        <w:rPr>
          <w:rFonts w:cs="Helvetica"/>
          <w:color w:val="202020"/>
          <w:sz w:val="28"/>
          <w:szCs w:val="28"/>
        </w:rPr>
        <w:t>Will create a structure to license and regulate naturopathic doctors, doctors of natural health, and naturopathic practitioners who want to be licensed.</w:t>
      </w:r>
    </w:p>
    <w:p w14:paraId="6D29DB9C" w14:textId="77777777" w:rsidR="00B9182C" w:rsidRDefault="00B9182C" w:rsidP="00B9182C">
      <w:pPr>
        <w:spacing w:after="0"/>
        <w:rPr>
          <w:rFonts w:cs="Helvetica"/>
          <w:i/>
          <w:iCs/>
          <w:color w:val="202020"/>
          <w:sz w:val="28"/>
          <w:szCs w:val="28"/>
        </w:rPr>
      </w:pPr>
      <w:r w:rsidRPr="00241B79">
        <w:rPr>
          <w:rFonts w:cs="Helvetica"/>
          <w:i/>
          <w:iCs/>
          <w:color w:val="202020"/>
          <w:sz w:val="28"/>
          <w:szCs w:val="28"/>
        </w:rPr>
        <w:t xml:space="preserve">Status: </w:t>
      </w:r>
      <w:r>
        <w:rPr>
          <w:rFonts w:cs="Helvetica"/>
          <w:i/>
          <w:iCs/>
          <w:color w:val="202020"/>
          <w:sz w:val="28"/>
          <w:szCs w:val="28"/>
        </w:rPr>
        <w:t xml:space="preserve">Referred to Senate Amending calendar for possible amendments on April 8.  Likely dead for the year.  Introduced </w:t>
      </w:r>
      <w:r w:rsidRPr="00241B79">
        <w:rPr>
          <w:rFonts w:cs="Helvetica"/>
          <w:i/>
          <w:iCs/>
          <w:color w:val="202020"/>
          <w:sz w:val="28"/>
          <w:szCs w:val="28"/>
        </w:rPr>
        <w:t>on Feb 16</w:t>
      </w:r>
      <w:r>
        <w:rPr>
          <w:rFonts w:cs="Helvetica"/>
          <w:i/>
          <w:iCs/>
          <w:color w:val="202020"/>
          <w:sz w:val="28"/>
          <w:szCs w:val="28"/>
        </w:rPr>
        <w:t xml:space="preserve">. </w:t>
      </w:r>
    </w:p>
    <w:p w14:paraId="5F22D6D7" w14:textId="77777777" w:rsidR="00B9182C" w:rsidRDefault="00B9182C" w:rsidP="007122CE">
      <w:pPr>
        <w:spacing w:after="0"/>
        <w:rPr>
          <w:b/>
          <w:bCs/>
          <w:sz w:val="28"/>
          <w:szCs w:val="28"/>
        </w:rPr>
      </w:pPr>
    </w:p>
    <w:p w14:paraId="6264AC90" w14:textId="79DAEF7F" w:rsidR="00AA0494" w:rsidRDefault="00AA0494" w:rsidP="007122CE">
      <w:pPr>
        <w:spacing w:after="0"/>
        <w:rPr>
          <w:sz w:val="28"/>
          <w:szCs w:val="28"/>
        </w:rPr>
      </w:pPr>
      <w:r>
        <w:rPr>
          <w:b/>
          <w:bCs/>
          <w:sz w:val="28"/>
          <w:szCs w:val="28"/>
        </w:rPr>
        <w:t xml:space="preserve">H135:  Emergency Declarations </w:t>
      </w:r>
      <w:r w:rsidRPr="00AA0494">
        <w:rPr>
          <w:sz w:val="28"/>
          <w:szCs w:val="28"/>
        </w:rPr>
        <w:t>by Rep. Monks</w:t>
      </w:r>
    </w:p>
    <w:p w14:paraId="70510ECE" w14:textId="3E3EDECF" w:rsidR="00AA0494" w:rsidRDefault="00D351F5" w:rsidP="007122CE">
      <w:pPr>
        <w:spacing w:after="0"/>
        <w:rPr>
          <w:sz w:val="28"/>
          <w:szCs w:val="28"/>
        </w:rPr>
      </w:pPr>
      <w:r>
        <w:rPr>
          <w:sz w:val="28"/>
          <w:szCs w:val="28"/>
        </w:rPr>
        <w:t xml:space="preserve">Formerly H001, H098.  </w:t>
      </w:r>
      <w:r w:rsidR="00AA0494">
        <w:rPr>
          <w:sz w:val="28"/>
          <w:szCs w:val="28"/>
        </w:rPr>
        <w:t>Ensures that all Idahoans have the right to work, provide for their families, and contribute to the economy in a disaster declaration.  Limits length of disaster declaration to 60 days unless extended by the legislature.  Preserves Constitutional rights during disaster declaration.</w:t>
      </w:r>
    </w:p>
    <w:p w14:paraId="408A3426" w14:textId="0F66DD38" w:rsidR="00AA0494" w:rsidRDefault="00AA0494" w:rsidP="007122CE">
      <w:pPr>
        <w:spacing w:after="0"/>
        <w:rPr>
          <w:i/>
          <w:iCs/>
          <w:sz w:val="28"/>
          <w:szCs w:val="28"/>
        </w:rPr>
      </w:pPr>
      <w:r w:rsidRPr="00AA0494">
        <w:rPr>
          <w:i/>
          <w:iCs/>
          <w:sz w:val="28"/>
          <w:szCs w:val="28"/>
        </w:rPr>
        <w:t xml:space="preserve">Status:  </w:t>
      </w:r>
      <w:r w:rsidR="00FE77FF">
        <w:rPr>
          <w:i/>
          <w:iCs/>
          <w:sz w:val="28"/>
          <w:szCs w:val="28"/>
        </w:rPr>
        <w:t xml:space="preserve">Amended by the Senate on April 8, pending full debate and vote in Senate.  </w:t>
      </w:r>
      <w:r w:rsidR="00F35C47">
        <w:rPr>
          <w:i/>
          <w:iCs/>
          <w:sz w:val="28"/>
          <w:szCs w:val="28"/>
        </w:rPr>
        <w:t>Passed full House 49-20 on Feb 16</w:t>
      </w:r>
      <w:r w:rsidR="00FE77FF">
        <w:rPr>
          <w:i/>
          <w:iCs/>
          <w:sz w:val="28"/>
          <w:szCs w:val="28"/>
        </w:rPr>
        <w:t xml:space="preserve">.  </w:t>
      </w:r>
      <w:r w:rsidRPr="00AA0494">
        <w:rPr>
          <w:i/>
          <w:iCs/>
          <w:sz w:val="28"/>
          <w:szCs w:val="28"/>
        </w:rPr>
        <w:t>Introduced Friday Feb 12</w:t>
      </w:r>
    </w:p>
    <w:p w14:paraId="67830C01" w14:textId="29705DED" w:rsidR="00D351F5" w:rsidRDefault="00D351F5" w:rsidP="007122CE">
      <w:pPr>
        <w:spacing w:after="0"/>
        <w:rPr>
          <w:i/>
          <w:iCs/>
          <w:sz w:val="28"/>
          <w:szCs w:val="28"/>
        </w:rPr>
      </w:pPr>
    </w:p>
    <w:p w14:paraId="5E04AD62" w14:textId="77777777" w:rsidR="00FE77FF" w:rsidRDefault="00FE77FF" w:rsidP="00FE77FF">
      <w:pPr>
        <w:spacing w:after="0"/>
        <w:rPr>
          <w:rFonts w:cs="Helvetica"/>
          <w:color w:val="202020"/>
          <w:sz w:val="28"/>
          <w:szCs w:val="28"/>
        </w:rPr>
      </w:pPr>
      <w:r>
        <w:rPr>
          <w:rFonts w:cs="Helvetica"/>
          <w:b/>
          <w:bCs/>
          <w:color w:val="202020"/>
          <w:sz w:val="28"/>
          <w:szCs w:val="28"/>
        </w:rPr>
        <w:t xml:space="preserve">S1125:  National Suicide Hotline </w:t>
      </w:r>
      <w:r w:rsidRPr="00F35C47">
        <w:rPr>
          <w:rFonts w:cs="Helvetica"/>
          <w:color w:val="202020"/>
          <w:sz w:val="28"/>
          <w:szCs w:val="28"/>
        </w:rPr>
        <w:t>by Idaho Suicide Prevention Action Collective</w:t>
      </w:r>
    </w:p>
    <w:p w14:paraId="747C77B8" w14:textId="77777777" w:rsidR="00FE77FF" w:rsidRDefault="00FE77FF" w:rsidP="00FE77FF">
      <w:pPr>
        <w:spacing w:after="0"/>
        <w:rPr>
          <w:rFonts w:cs="Helvetica"/>
          <w:color w:val="202020"/>
          <w:sz w:val="28"/>
          <w:szCs w:val="28"/>
        </w:rPr>
      </w:pPr>
      <w:r>
        <w:rPr>
          <w:rFonts w:cs="Helvetica"/>
          <w:color w:val="202020"/>
          <w:sz w:val="28"/>
          <w:szCs w:val="28"/>
        </w:rPr>
        <w:t>Would assess a $1 fee per phone line to fund Idaho’s participation of a new national hotline number (988) for suicide prevention, which goes live in July 2022.  This national number will replace the current ten-digit number currently in use.</w:t>
      </w:r>
    </w:p>
    <w:p w14:paraId="6609CCFF" w14:textId="77777777" w:rsidR="00FE77FF" w:rsidRPr="00F35C47" w:rsidRDefault="00FE77FF" w:rsidP="00FE77FF">
      <w:pPr>
        <w:spacing w:after="0"/>
        <w:rPr>
          <w:rFonts w:cs="Helvetica"/>
          <w:b/>
          <w:bCs/>
          <w:i/>
          <w:iCs/>
          <w:color w:val="202020"/>
          <w:sz w:val="28"/>
          <w:szCs w:val="28"/>
        </w:rPr>
      </w:pPr>
      <w:r w:rsidRPr="00F35C47">
        <w:rPr>
          <w:rFonts w:cs="Helvetica"/>
          <w:i/>
          <w:iCs/>
          <w:color w:val="202020"/>
          <w:sz w:val="28"/>
          <w:szCs w:val="28"/>
        </w:rPr>
        <w:t xml:space="preserve">Status:  </w:t>
      </w:r>
      <w:r>
        <w:rPr>
          <w:rFonts w:cs="Helvetica"/>
          <w:i/>
          <w:iCs/>
          <w:color w:val="202020"/>
          <w:sz w:val="28"/>
          <w:szCs w:val="28"/>
        </w:rPr>
        <w:t xml:space="preserve">NO ACTION THIS WEEK.  </w:t>
      </w:r>
      <w:r w:rsidRPr="00F35C47">
        <w:rPr>
          <w:rFonts w:cs="Helvetica"/>
          <w:i/>
          <w:iCs/>
          <w:color w:val="202020"/>
          <w:sz w:val="28"/>
          <w:szCs w:val="28"/>
        </w:rPr>
        <w:t>Introduced in Senate Health and Welfare Committee on Feb 15, awaiting full hearing.</w:t>
      </w:r>
    </w:p>
    <w:p w14:paraId="1FC345B3" w14:textId="77777777" w:rsidR="00FE77FF" w:rsidRDefault="00FE77FF" w:rsidP="007122CE">
      <w:pPr>
        <w:spacing w:after="0"/>
        <w:rPr>
          <w:b/>
          <w:bCs/>
          <w:sz w:val="28"/>
          <w:szCs w:val="28"/>
        </w:rPr>
      </w:pPr>
    </w:p>
    <w:p w14:paraId="750925A7" w14:textId="77777777" w:rsidR="004F0603" w:rsidRDefault="004F0603" w:rsidP="007122CE">
      <w:pPr>
        <w:spacing w:after="0"/>
        <w:rPr>
          <w:b/>
          <w:bCs/>
          <w:sz w:val="28"/>
          <w:szCs w:val="28"/>
        </w:rPr>
      </w:pPr>
    </w:p>
    <w:p w14:paraId="5EFAC2E9" w14:textId="588EB02A" w:rsidR="00D351F5" w:rsidRDefault="00D351F5" w:rsidP="007122CE">
      <w:pPr>
        <w:spacing w:after="0"/>
        <w:rPr>
          <w:sz w:val="28"/>
          <w:szCs w:val="28"/>
        </w:rPr>
      </w:pPr>
      <w:r>
        <w:rPr>
          <w:b/>
          <w:bCs/>
          <w:sz w:val="28"/>
          <w:szCs w:val="28"/>
        </w:rPr>
        <w:lastRenderedPageBreak/>
        <w:t xml:space="preserve">H149:  Coronavirus Limited Immunity Act </w:t>
      </w:r>
      <w:r w:rsidRPr="00D351F5">
        <w:rPr>
          <w:sz w:val="28"/>
          <w:szCs w:val="28"/>
        </w:rPr>
        <w:t>by Rep. Young</w:t>
      </w:r>
    </w:p>
    <w:p w14:paraId="471E017D" w14:textId="4F8175B0" w:rsidR="00D351F5" w:rsidRDefault="00D351F5" w:rsidP="007122CE">
      <w:pPr>
        <w:spacing w:after="0"/>
        <w:rPr>
          <w:sz w:val="28"/>
          <w:szCs w:val="28"/>
        </w:rPr>
      </w:pPr>
      <w:r>
        <w:rPr>
          <w:sz w:val="28"/>
          <w:szCs w:val="28"/>
        </w:rPr>
        <w:t>Extends the sunset date of a liability protection provision that had been passed in the August Special session of the legislature to protect certain businesses from liability in relation to coronavirus.</w:t>
      </w:r>
    </w:p>
    <w:p w14:paraId="3B3E88F0" w14:textId="203CD516" w:rsidR="001A1274" w:rsidRDefault="00D351F5" w:rsidP="007122CE">
      <w:pPr>
        <w:spacing w:after="0"/>
        <w:rPr>
          <w:b/>
          <w:bCs/>
          <w:sz w:val="28"/>
          <w:szCs w:val="28"/>
        </w:rPr>
      </w:pPr>
      <w:r w:rsidRPr="00D351F5">
        <w:rPr>
          <w:i/>
          <w:iCs/>
          <w:sz w:val="28"/>
          <w:szCs w:val="28"/>
        </w:rPr>
        <w:t xml:space="preserve">Status:  </w:t>
      </w:r>
      <w:r w:rsidR="003A78C7">
        <w:rPr>
          <w:i/>
          <w:iCs/>
          <w:sz w:val="28"/>
          <w:szCs w:val="28"/>
        </w:rPr>
        <w:t xml:space="preserve">NO ACTION THIS WEEK.  Passed </w:t>
      </w:r>
      <w:r w:rsidR="004530E4">
        <w:rPr>
          <w:i/>
          <w:iCs/>
          <w:sz w:val="28"/>
          <w:szCs w:val="28"/>
        </w:rPr>
        <w:t xml:space="preserve">Senate </w:t>
      </w:r>
      <w:r w:rsidR="00A2519B">
        <w:rPr>
          <w:i/>
          <w:iCs/>
          <w:sz w:val="28"/>
          <w:szCs w:val="28"/>
        </w:rPr>
        <w:t xml:space="preserve">Judiciary and Rules </w:t>
      </w:r>
      <w:r w:rsidR="00A2519B" w:rsidRPr="00D351F5">
        <w:rPr>
          <w:i/>
          <w:iCs/>
          <w:sz w:val="28"/>
          <w:szCs w:val="28"/>
        </w:rPr>
        <w:t>Committee</w:t>
      </w:r>
      <w:r w:rsidR="003A78C7">
        <w:rPr>
          <w:i/>
          <w:iCs/>
          <w:sz w:val="28"/>
          <w:szCs w:val="28"/>
        </w:rPr>
        <w:t>, awaiting full Senate vote.</w:t>
      </w:r>
      <w:r w:rsidR="004530E4">
        <w:rPr>
          <w:i/>
          <w:iCs/>
          <w:sz w:val="28"/>
          <w:szCs w:val="28"/>
        </w:rPr>
        <w:t xml:space="preserve"> </w:t>
      </w:r>
      <w:r w:rsidRPr="00D351F5">
        <w:rPr>
          <w:i/>
          <w:iCs/>
          <w:sz w:val="28"/>
          <w:szCs w:val="28"/>
        </w:rPr>
        <w:t>Introduced on Feb 12</w:t>
      </w:r>
      <w:r w:rsidR="00A2519B">
        <w:rPr>
          <w:i/>
          <w:iCs/>
          <w:sz w:val="28"/>
          <w:szCs w:val="28"/>
        </w:rPr>
        <w:t xml:space="preserve">.  </w:t>
      </w:r>
      <w:r w:rsidR="003A78C7">
        <w:rPr>
          <w:i/>
          <w:iCs/>
          <w:sz w:val="28"/>
          <w:szCs w:val="28"/>
        </w:rPr>
        <w:t>Passed</w:t>
      </w:r>
      <w:r w:rsidR="003A78C7" w:rsidRPr="00A2519B">
        <w:rPr>
          <w:i/>
          <w:iCs/>
          <w:sz w:val="28"/>
          <w:szCs w:val="28"/>
        </w:rPr>
        <w:t xml:space="preserve"> </w:t>
      </w:r>
      <w:r w:rsidR="003A78C7" w:rsidRPr="00D351F5">
        <w:rPr>
          <w:i/>
          <w:iCs/>
          <w:sz w:val="28"/>
          <w:szCs w:val="28"/>
        </w:rPr>
        <w:t xml:space="preserve">House </w:t>
      </w:r>
      <w:r w:rsidR="003A78C7">
        <w:rPr>
          <w:i/>
          <w:iCs/>
          <w:sz w:val="28"/>
          <w:szCs w:val="28"/>
        </w:rPr>
        <w:t xml:space="preserve">62-7 on March 1.  </w:t>
      </w:r>
    </w:p>
    <w:p w14:paraId="78D14A5F" w14:textId="77777777" w:rsidR="001A1274" w:rsidRDefault="001A1274"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467D236A" w:rsidR="001014EB" w:rsidRDefault="001014EB" w:rsidP="007122CE">
      <w:pPr>
        <w:spacing w:after="0"/>
        <w:rPr>
          <w:i/>
          <w:iCs/>
          <w:sz w:val="28"/>
          <w:szCs w:val="28"/>
        </w:rPr>
      </w:pPr>
      <w:bookmarkStart w:id="1" w:name="_Hlk63676805"/>
      <w:r w:rsidRPr="001014EB">
        <w:rPr>
          <w:i/>
          <w:iCs/>
          <w:sz w:val="28"/>
          <w:szCs w:val="28"/>
        </w:rPr>
        <w:t xml:space="preserve">Status: </w:t>
      </w:r>
      <w:r w:rsidR="00A61227">
        <w:rPr>
          <w:i/>
          <w:iCs/>
          <w:sz w:val="28"/>
          <w:szCs w:val="28"/>
        </w:rPr>
        <w:t xml:space="preserve">NO ACTION THIS WEEK.  </w:t>
      </w:r>
      <w:r w:rsidR="005C4AF3">
        <w:rPr>
          <w:i/>
          <w:iCs/>
          <w:sz w:val="28"/>
          <w:szCs w:val="28"/>
        </w:rPr>
        <w:t>Passed full House 55-15 on Feb 10, to Senate State Affairs Committee for action.  Intr</w:t>
      </w:r>
      <w:r w:rsidRPr="001014EB">
        <w:rPr>
          <w:i/>
          <w:iCs/>
          <w:sz w:val="28"/>
          <w:szCs w:val="28"/>
        </w:rPr>
        <w:t>oduced Feb 5</w:t>
      </w:r>
      <w:r w:rsidR="005C4AF3">
        <w:rPr>
          <w:i/>
          <w:iCs/>
          <w:sz w:val="28"/>
          <w:szCs w:val="28"/>
        </w:rPr>
        <w:t>.</w:t>
      </w:r>
      <w:r w:rsidRPr="001014EB">
        <w:rPr>
          <w:i/>
          <w:iCs/>
          <w:sz w:val="28"/>
          <w:szCs w:val="28"/>
        </w:rPr>
        <w:t xml:space="preserve"> </w:t>
      </w:r>
    </w:p>
    <w:bookmarkEnd w:id="1"/>
    <w:p w14:paraId="297BA21D" w14:textId="0706F5AD" w:rsidR="001014EB" w:rsidRDefault="001014EB" w:rsidP="007122CE">
      <w:pPr>
        <w:spacing w:after="0"/>
        <w:rPr>
          <w:i/>
          <w:i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114514AE" w:rsidR="00796EE5" w:rsidRDefault="00796EE5" w:rsidP="00796EE5">
      <w:pPr>
        <w:spacing w:after="0"/>
        <w:rPr>
          <w:i/>
          <w:iCs/>
          <w:sz w:val="28"/>
          <w:szCs w:val="28"/>
        </w:rPr>
      </w:pPr>
      <w:r w:rsidRPr="001014EB">
        <w:rPr>
          <w:i/>
          <w:iCs/>
          <w:sz w:val="28"/>
          <w:szCs w:val="28"/>
        </w:rPr>
        <w:t xml:space="preserve">Status: </w:t>
      </w:r>
      <w:r w:rsidR="002F31B4">
        <w:rPr>
          <w:i/>
          <w:iCs/>
          <w:sz w:val="28"/>
          <w:szCs w:val="28"/>
        </w:rPr>
        <w:t xml:space="preserve">NO ACTION THIS WEEK.  </w:t>
      </w:r>
      <w:r w:rsidRPr="001014EB">
        <w:rPr>
          <w:i/>
          <w:iCs/>
          <w:sz w:val="28"/>
          <w:szCs w:val="28"/>
        </w:rPr>
        <w:t xml:space="preserve">Introduced in House State Affairs Committee on Feb 5, awaiting committee action. </w:t>
      </w:r>
    </w:p>
    <w:p w14:paraId="59E382B1" w14:textId="77777777" w:rsidR="00554D97" w:rsidRDefault="00554D97" w:rsidP="007122CE">
      <w:pPr>
        <w:spacing w:after="0"/>
        <w:rPr>
          <w:b/>
          <w:bCs/>
          <w:sz w:val="28"/>
          <w:szCs w:val="28"/>
        </w:rPr>
      </w:pPr>
    </w:p>
    <w:p w14:paraId="29496EB8" w14:textId="16E32AF3" w:rsidR="004B3697" w:rsidRDefault="004B3697" w:rsidP="004B3697">
      <w:pPr>
        <w:spacing w:after="0"/>
        <w:rPr>
          <w:sz w:val="28"/>
          <w:szCs w:val="28"/>
        </w:rPr>
      </w:pPr>
      <w:r>
        <w:rPr>
          <w:b/>
          <w:bCs/>
          <w:sz w:val="28"/>
          <w:szCs w:val="28"/>
        </w:rPr>
        <w:t xml:space="preserve">H140:  Medical Consumer Protection, Vaccines </w:t>
      </w:r>
      <w:r w:rsidRPr="00D351F5">
        <w:rPr>
          <w:sz w:val="28"/>
          <w:szCs w:val="28"/>
        </w:rPr>
        <w:t>by Rep. Giddings</w:t>
      </w:r>
    </w:p>
    <w:p w14:paraId="01295C3E" w14:textId="77777777" w:rsidR="004B3697" w:rsidRDefault="004B3697" w:rsidP="004B3697">
      <w:pPr>
        <w:spacing w:after="0"/>
        <w:rPr>
          <w:sz w:val="28"/>
          <w:szCs w:val="28"/>
        </w:rPr>
      </w:pPr>
      <w:r>
        <w:rPr>
          <w:sz w:val="28"/>
          <w:szCs w:val="28"/>
        </w:rPr>
        <w:t>Specifies that employees and companies that contract with the State of Idaho shall not discriminate against unvaccinated persons.</w:t>
      </w:r>
    </w:p>
    <w:p w14:paraId="2AC4705F" w14:textId="6C6FAE97" w:rsidR="004B3697" w:rsidRDefault="004B3697" w:rsidP="004B3697">
      <w:pPr>
        <w:spacing w:after="0"/>
        <w:rPr>
          <w:i/>
          <w:iCs/>
          <w:sz w:val="28"/>
          <w:szCs w:val="28"/>
        </w:rPr>
      </w:pPr>
      <w:bookmarkStart w:id="2" w:name="_Hlk64277854"/>
      <w:r w:rsidRPr="00D351F5">
        <w:rPr>
          <w:i/>
          <w:iCs/>
          <w:sz w:val="28"/>
          <w:szCs w:val="28"/>
        </w:rPr>
        <w:t xml:space="preserve">Status:  </w:t>
      </w:r>
      <w:r>
        <w:rPr>
          <w:i/>
          <w:iCs/>
          <w:sz w:val="28"/>
          <w:szCs w:val="28"/>
        </w:rPr>
        <w:t xml:space="preserve">NO ACTION THIS WEEK.  Passed full House 49—21 on Feb 22, to Senate Commerce and Human Resources committee for action.  </w:t>
      </w:r>
      <w:r w:rsidRPr="00D351F5">
        <w:rPr>
          <w:i/>
          <w:iCs/>
          <w:sz w:val="28"/>
          <w:szCs w:val="28"/>
        </w:rPr>
        <w:t>Introduced on Feb 12</w:t>
      </w:r>
      <w:r>
        <w:rPr>
          <w:i/>
          <w:iCs/>
          <w:sz w:val="28"/>
          <w:szCs w:val="28"/>
        </w:rPr>
        <w:t xml:space="preserve">.  </w:t>
      </w:r>
    </w:p>
    <w:p w14:paraId="4D17A8AE" w14:textId="77777777" w:rsidR="004B3697" w:rsidRDefault="004B3697" w:rsidP="004B3697">
      <w:pPr>
        <w:spacing w:after="0"/>
        <w:rPr>
          <w:i/>
          <w:iCs/>
          <w:sz w:val="28"/>
          <w:szCs w:val="28"/>
        </w:rPr>
      </w:pPr>
      <w:r>
        <w:rPr>
          <w:i/>
          <w:iCs/>
          <w:sz w:val="28"/>
          <w:szCs w:val="28"/>
        </w:rPr>
        <w:t xml:space="preserve">NOTE:  There is concern this law may apply to physicians who accept Medicaid, thus making those physician businesses unable to require their employees be vaccinated.  </w:t>
      </w:r>
    </w:p>
    <w:bookmarkEnd w:id="2"/>
    <w:p w14:paraId="69A871F2" w14:textId="77777777" w:rsidR="002770DF" w:rsidRDefault="002770DF" w:rsidP="004B3697">
      <w:pPr>
        <w:spacing w:after="0"/>
        <w:rPr>
          <w:b/>
          <w:bCs/>
          <w:sz w:val="28"/>
          <w:szCs w:val="28"/>
        </w:rPr>
      </w:pPr>
    </w:p>
    <w:p w14:paraId="788CA7CC" w14:textId="128DEC21" w:rsidR="004B3697" w:rsidRDefault="004B3697" w:rsidP="004B3697">
      <w:pPr>
        <w:spacing w:after="0"/>
        <w:rPr>
          <w:sz w:val="28"/>
          <w:szCs w:val="28"/>
        </w:rPr>
      </w:pPr>
      <w:r>
        <w:rPr>
          <w:b/>
          <w:bCs/>
          <w:sz w:val="28"/>
          <w:szCs w:val="28"/>
        </w:rPr>
        <w:t xml:space="preserve">H033: Public Health Districts </w:t>
      </w:r>
      <w:r w:rsidRPr="00300B9D">
        <w:rPr>
          <w:sz w:val="28"/>
          <w:szCs w:val="28"/>
        </w:rPr>
        <w:t>by Rep. Blanksma</w:t>
      </w:r>
    </w:p>
    <w:p w14:paraId="470E46AD" w14:textId="77777777" w:rsidR="004B3697" w:rsidRDefault="004B3697" w:rsidP="004B3697">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t>
      </w:r>
      <w:r>
        <w:rPr>
          <w:sz w:val="28"/>
          <w:szCs w:val="28"/>
        </w:rPr>
        <w:lastRenderedPageBreak/>
        <w:t>Welfare may only enforce a quarantine or isolation order for 30 days after which an extension may be granted by the City or County that is affected.</w:t>
      </w:r>
    </w:p>
    <w:p w14:paraId="09BA4792" w14:textId="77777777" w:rsidR="004B3697" w:rsidRPr="00122A0D" w:rsidRDefault="004B3697" w:rsidP="004B3697">
      <w:pPr>
        <w:spacing w:after="0"/>
        <w:rPr>
          <w:b/>
          <w:bCs/>
          <w:i/>
          <w:iCs/>
          <w:sz w:val="28"/>
          <w:szCs w:val="28"/>
        </w:rPr>
      </w:pPr>
      <w:r w:rsidRPr="00122A0D">
        <w:rPr>
          <w:i/>
          <w:iCs/>
          <w:sz w:val="28"/>
          <w:szCs w:val="28"/>
        </w:rPr>
        <w:t xml:space="preserve">Status:  </w:t>
      </w:r>
      <w:r>
        <w:rPr>
          <w:i/>
          <w:iCs/>
          <w:sz w:val="28"/>
          <w:szCs w:val="28"/>
        </w:rPr>
        <w:t>NO ACTION THIS WEEK.  I</w:t>
      </w:r>
      <w:r w:rsidRPr="00122A0D">
        <w:rPr>
          <w:i/>
          <w:iCs/>
          <w:sz w:val="28"/>
          <w:szCs w:val="28"/>
        </w:rPr>
        <w:t>ntroduced in House Health and Welfare on January 25, awaiting hearing</w:t>
      </w:r>
    </w:p>
    <w:p w14:paraId="1FAEFB15" w14:textId="77777777" w:rsidR="004B3697" w:rsidRDefault="004B3697" w:rsidP="004B3697">
      <w:pPr>
        <w:spacing w:after="0"/>
        <w:rPr>
          <w:rFonts w:cs="Helvetica"/>
          <w:b/>
          <w:bCs/>
          <w:color w:val="202020"/>
          <w:sz w:val="28"/>
          <w:szCs w:val="28"/>
        </w:rPr>
      </w:pPr>
    </w:p>
    <w:p w14:paraId="6EF280B1" w14:textId="77777777" w:rsidR="004B3697" w:rsidRDefault="004B3697" w:rsidP="004B3697">
      <w:pPr>
        <w:spacing w:after="0"/>
        <w:rPr>
          <w:sz w:val="28"/>
          <w:szCs w:val="28"/>
        </w:rPr>
      </w:pPr>
      <w:r>
        <w:rPr>
          <w:b/>
          <w:bCs/>
          <w:sz w:val="28"/>
          <w:szCs w:val="28"/>
        </w:rPr>
        <w:t xml:space="preserve">H034:  Health Ordinances, City Limits </w:t>
      </w:r>
      <w:r>
        <w:rPr>
          <w:sz w:val="28"/>
          <w:szCs w:val="28"/>
        </w:rPr>
        <w:t>by Rep. Mitchell</w:t>
      </w:r>
    </w:p>
    <w:p w14:paraId="683FFB1D" w14:textId="77777777" w:rsidR="004B3697" w:rsidRDefault="004B3697" w:rsidP="004B3697">
      <w:pPr>
        <w:spacing w:after="0"/>
        <w:rPr>
          <w:sz w:val="28"/>
          <w:szCs w:val="28"/>
        </w:rPr>
      </w:pPr>
      <w:r>
        <w:rPr>
          <w:sz w:val="28"/>
          <w:szCs w:val="28"/>
        </w:rPr>
        <w:t>This removes a provision that extends a city’s health ordinance application to a geographical area within five miles of city limits.  Thus makes any such ordinances effective only within the boundaries of the city limits.</w:t>
      </w:r>
    </w:p>
    <w:p w14:paraId="79916844" w14:textId="5E63E533" w:rsidR="004B3697" w:rsidRDefault="004B3697" w:rsidP="004B3697">
      <w:pPr>
        <w:spacing w:after="0"/>
        <w:rPr>
          <w:i/>
          <w:iCs/>
          <w:sz w:val="28"/>
          <w:szCs w:val="28"/>
        </w:rPr>
      </w:pPr>
      <w:r w:rsidRPr="003A03AD">
        <w:rPr>
          <w:i/>
          <w:iCs/>
          <w:sz w:val="28"/>
          <w:szCs w:val="28"/>
        </w:rPr>
        <w:t xml:space="preserve">Status:  </w:t>
      </w:r>
      <w:r>
        <w:rPr>
          <w:i/>
          <w:iCs/>
          <w:sz w:val="28"/>
          <w:szCs w:val="28"/>
        </w:rPr>
        <w:t xml:space="preserve">NO ACTION THIS WEEK.  </w:t>
      </w:r>
      <w:r w:rsidRPr="003A03AD">
        <w:rPr>
          <w:i/>
          <w:iCs/>
          <w:sz w:val="28"/>
          <w:szCs w:val="28"/>
        </w:rPr>
        <w:t>Introduced January 25 in House Health and Welfare, awaiting hearing.</w:t>
      </w:r>
    </w:p>
    <w:p w14:paraId="395CCCAA" w14:textId="77777777" w:rsidR="002770DF" w:rsidRPr="003A03AD" w:rsidRDefault="002770DF" w:rsidP="004B3697">
      <w:pPr>
        <w:spacing w:after="0"/>
        <w:rPr>
          <w:i/>
          <w:iCs/>
          <w:sz w:val="28"/>
          <w:szCs w:val="28"/>
        </w:rPr>
      </w:pPr>
    </w:p>
    <w:p w14:paraId="1A4538A7" w14:textId="77777777" w:rsidR="002770DF" w:rsidRPr="001A1274" w:rsidRDefault="002770DF" w:rsidP="002770DF">
      <w:pPr>
        <w:spacing w:after="0"/>
        <w:rPr>
          <w:sz w:val="28"/>
          <w:szCs w:val="28"/>
        </w:rPr>
      </w:pPr>
      <w:r>
        <w:rPr>
          <w:b/>
          <w:bCs/>
          <w:sz w:val="28"/>
          <w:szCs w:val="28"/>
        </w:rPr>
        <w:t xml:space="preserve">H108:  Medical Marijuana </w:t>
      </w:r>
      <w:r w:rsidRPr="001A1274">
        <w:rPr>
          <w:sz w:val="28"/>
          <w:szCs w:val="28"/>
        </w:rPr>
        <w:t>by Reps. Rubel and Kingsley</w:t>
      </w:r>
    </w:p>
    <w:p w14:paraId="6C9B1789" w14:textId="77777777" w:rsidR="002770DF" w:rsidRDefault="002770DF" w:rsidP="002770DF">
      <w:pPr>
        <w:spacing w:after="0"/>
        <w:rPr>
          <w:sz w:val="28"/>
          <w:szCs w:val="28"/>
        </w:rPr>
      </w:pPr>
      <w:r>
        <w:rPr>
          <w:sz w:val="28"/>
          <w:szCs w:val="28"/>
        </w:rPr>
        <w:t>Provides for a regulated system of medically recommended cannabis and would move cannabis to a schedule 2 controlled substance under Idaho law.  This is a very narrowly defined use of medical cannabis and if adopted, would be the most restrictive medical marijuana law in the United states.</w:t>
      </w:r>
    </w:p>
    <w:p w14:paraId="14E2DDCE" w14:textId="77777777" w:rsidR="002770DF" w:rsidRPr="002F31B4" w:rsidRDefault="002770DF" w:rsidP="002770DF">
      <w:pPr>
        <w:spacing w:after="0"/>
        <w:rPr>
          <w:i/>
          <w:iCs/>
          <w:sz w:val="28"/>
          <w:szCs w:val="28"/>
        </w:rPr>
      </w:pPr>
      <w:r w:rsidRPr="002F31B4">
        <w:rPr>
          <w:i/>
          <w:iCs/>
          <w:sz w:val="28"/>
          <w:szCs w:val="28"/>
        </w:rPr>
        <w:t xml:space="preserve">Status:  </w:t>
      </w:r>
      <w:bookmarkStart w:id="3" w:name="_Hlk64632155"/>
      <w:r>
        <w:rPr>
          <w:i/>
          <w:iCs/>
          <w:sz w:val="28"/>
          <w:szCs w:val="28"/>
        </w:rPr>
        <w:t xml:space="preserve">NO ACTION THIS WEEK.  </w:t>
      </w:r>
      <w:bookmarkEnd w:id="3"/>
      <w:r>
        <w:rPr>
          <w:i/>
          <w:iCs/>
          <w:sz w:val="28"/>
          <w:szCs w:val="28"/>
        </w:rPr>
        <w:t xml:space="preserve">Likely dead for the year.  </w:t>
      </w:r>
      <w:r w:rsidRPr="002F31B4">
        <w:rPr>
          <w:i/>
          <w:iCs/>
          <w:sz w:val="28"/>
          <w:szCs w:val="28"/>
        </w:rPr>
        <w:t>Introduced on Monday February 8 in House Health and Welfare, awaiting full hearing.</w:t>
      </w:r>
    </w:p>
    <w:p w14:paraId="3CF45DB1" w14:textId="77777777" w:rsidR="004530E4" w:rsidRDefault="004530E4" w:rsidP="004530E4">
      <w:pPr>
        <w:spacing w:after="0"/>
        <w:rPr>
          <w:b/>
          <w:bCs/>
          <w:sz w:val="28"/>
          <w:szCs w:val="28"/>
        </w:rPr>
      </w:pPr>
    </w:p>
    <w:p w14:paraId="39417FEE" w14:textId="6CBD806A" w:rsidR="004530E4" w:rsidRDefault="004530E4" w:rsidP="004530E4">
      <w:pPr>
        <w:spacing w:after="0"/>
        <w:rPr>
          <w:sz w:val="28"/>
          <w:szCs w:val="28"/>
        </w:rPr>
      </w:pPr>
      <w:r w:rsidRPr="007122CE">
        <w:rPr>
          <w:b/>
          <w:bCs/>
          <w:sz w:val="28"/>
          <w:szCs w:val="28"/>
        </w:rPr>
        <w:t>SJR101: Psychoactive Drugs</w:t>
      </w:r>
      <w:r>
        <w:rPr>
          <w:sz w:val="28"/>
          <w:szCs w:val="28"/>
        </w:rPr>
        <w:t xml:space="preserve"> – by Sen. Grow</w:t>
      </w:r>
    </w:p>
    <w:p w14:paraId="20D5AA60" w14:textId="77777777" w:rsidR="004530E4" w:rsidRDefault="004530E4" w:rsidP="004530E4">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3FF5E158" w14:textId="1A759ADB" w:rsidR="004530E4" w:rsidRPr="007122CE" w:rsidRDefault="004530E4" w:rsidP="004530E4">
      <w:pPr>
        <w:spacing w:after="0"/>
        <w:rPr>
          <w:i/>
          <w:iCs/>
          <w:sz w:val="28"/>
          <w:szCs w:val="28"/>
        </w:rPr>
      </w:pPr>
      <w:r w:rsidRPr="007122CE">
        <w:rPr>
          <w:i/>
          <w:iCs/>
          <w:sz w:val="28"/>
          <w:szCs w:val="28"/>
        </w:rPr>
        <w:t xml:space="preserve">Status:  </w:t>
      </w:r>
      <w:r>
        <w:rPr>
          <w:i/>
          <w:iCs/>
          <w:sz w:val="28"/>
          <w:szCs w:val="28"/>
        </w:rPr>
        <w:t>Dead.  New version introduced March 2 (HJR00</w:t>
      </w:r>
      <w:r w:rsidR="00A96E78">
        <w:rPr>
          <w:i/>
          <w:iCs/>
          <w:sz w:val="28"/>
          <w:szCs w:val="28"/>
        </w:rPr>
        <w:t>4</w:t>
      </w:r>
      <w:proofErr w:type="gramStart"/>
      <w:r>
        <w:rPr>
          <w:i/>
          <w:iCs/>
          <w:sz w:val="28"/>
          <w:szCs w:val="28"/>
        </w:rPr>
        <w:t>)  NO</w:t>
      </w:r>
      <w:proofErr w:type="gramEnd"/>
      <w:r>
        <w:rPr>
          <w:i/>
          <w:iCs/>
          <w:sz w:val="28"/>
          <w:szCs w:val="28"/>
        </w:rPr>
        <w:t xml:space="preserve"> ACTION THIS WEEK.  Passed </w:t>
      </w:r>
      <w:r w:rsidRPr="007122CE">
        <w:rPr>
          <w:i/>
          <w:iCs/>
          <w:sz w:val="28"/>
          <w:szCs w:val="28"/>
        </w:rPr>
        <w:t xml:space="preserve">Senate </w:t>
      </w:r>
      <w:r>
        <w:rPr>
          <w:i/>
          <w:iCs/>
          <w:sz w:val="28"/>
          <w:szCs w:val="28"/>
        </w:rPr>
        <w:t xml:space="preserve">24-11 on Feb 3, to House State Affairs Committee for action.  </w:t>
      </w:r>
    </w:p>
    <w:p w14:paraId="2146B75E" w14:textId="77777777" w:rsidR="00D85C2F" w:rsidRDefault="00D85C2F" w:rsidP="007122CE">
      <w:pPr>
        <w:spacing w:after="0"/>
        <w:rPr>
          <w:b/>
          <w:bCs/>
          <w:sz w:val="28"/>
          <w:szCs w:val="28"/>
        </w:rPr>
      </w:pPr>
    </w:p>
    <w:p w14:paraId="6451FA7C" w14:textId="3ADBE757"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t>This proposal ends all legal abortion in the state of Idaho with no exceptions.</w:t>
      </w:r>
    </w:p>
    <w:p w14:paraId="46010582" w14:textId="52886F36" w:rsidR="00B3075E" w:rsidRPr="00300B9D" w:rsidRDefault="009F7C18" w:rsidP="007122CE">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w:t>
      </w:r>
      <w:r>
        <w:rPr>
          <w:sz w:val="28"/>
          <w:szCs w:val="28"/>
        </w:rPr>
        <w:lastRenderedPageBreak/>
        <w:t xml:space="preserve">vaccination, immunization, genetic modulation, or inoculation of any person.  Likewise, the same applies to an order of isolation or quarantine based solely or primarily upon the vaccination status of any person. </w:t>
      </w:r>
    </w:p>
    <w:p w14:paraId="05851334" w14:textId="5C2C4E46" w:rsidR="00300B9D" w:rsidRPr="00300B9D" w:rsidRDefault="00300B9D" w:rsidP="00300B9D">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67EF058F" w14:textId="7B40AF9F" w:rsidR="00300B9D" w:rsidRDefault="00300B9D"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79CEE133" w:rsidR="00122A0D" w:rsidRDefault="00122A0D" w:rsidP="007122CE">
      <w:pPr>
        <w:spacing w:after="0"/>
        <w:rPr>
          <w:b/>
          <w:bCs/>
          <w:sz w:val="28"/>
          <w:szCs w:val="28"/>
        </w:rPr>
      </w:pPr>
      <w:r w:rsidRPr="00FE0D49">
        <w:rPr>
          <w:i/>
          <w:iCs/>
          <w:sz w:val="28"/>
          <w:szCs w:val="28"/>
        </w:rPr>
        <w:t xml:space="preserve">Status:  </w:t>
      </w:r>
      <w:r w:rsidR="00A02A0A">
        <w:rPr>
          <w:i/>
          <w:iCs/>
          <w:sz w:val="28"/>
          <w:szCs w:val="28"/>
        </w:rPr>
        <w:t xml:space="preserve">NO ACTION THIS WEEK.  Returned to </w:t>
      </w:r>
      <w:r w:rsidRPr="00FE0D49">
        <w:rPr>
          <w:i/>
          <w:iCs/>
          <w:sz w:val="28"/>
          <w:szCs w:val="28"/>
        </w:rPr>
        <w:t xml:space="preserve">Senate State Affairs </w:t>
      </w:r>
      <w:r w:rsidR="00A02A0A">
        <w:rPr>
          <w:i/>
          <w:iCs/>
          <w:sz w:val="28"/>
          <w:szCs w:val="28"/>
        </w:rPr>
        <w:t xml:space="preserve">committee on Feb 3, it is essentially dead.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 xml:space="preserve">Ensures that taxpayer money does not support the abortion industry.  Prohibits public contracting with an abortion provider, prohibits use of any public asset or employee to procure, counsel in favor, refer to, or perform an abortion.  Applies to all units of government in Idaho including State, County, municipal, public health districts and </w:t>
      </w:r>
      <w:proofErr w:type="gramStart"/>
      <w:r>
        <w:rPr>
          <w:rFonts w:cs="Helvetica"/>
          <w:color w:val="202020"/>
          <w:sz w:val="28"/>
          <w:szCs w:val="28"/>
        </w:rPr>
        <w:t>public school</w:t>
      </w:r>
      <w:proofErr w:type="gramEnd"/>
      <w:r>
        <w:rPr>
          <w:rFonts w:cs="Helvetica"/>
          <w:color w:val="202020"/>
          <w:sz w:val="28"/>
          <w:szCs w:val="28"/>
        </w:rPr>
        <w:t xml:space="preserve">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5BF9FC6A" w14:textId="77777777" w:rsidR="004F0603" w:rsidRDefault="004F0603" w:rsidP="00A90776">
      <w:pPr>
        <w:spacing w:after="0"/>
        <w:rPr>
          <w:rFonts w:cs="Helvetica"/>
          <w:b/>
          <w:bCs/>
          <w:color w:val="202020"/>
          <w:sz w:val="28"/>
          <w:szCs w:val="28"/>
        </w:rPr>
      </w:pPr>
    </w:p>
    <w:p w14:paraId="02FECD6C" w14:textId="77777777" w:rsidR="004F0603" w:rsidRDefault="004F0603" w:rsidP="00A90776">
      <w:pPr>
        <w:spacing w:after="0"/>
        <w:rPr>
          <w:rFonts w:cs="Helvetica"/>
          <w:b/>
          <w:bCs/>
          <w:color w:val="202020"/>
          <w:sz w:val="28"/>
          <w:szCs w:val="28"/>
        </w:rPr>
      </w:pPr>
    </w:p>
    <w:p w14:paraId="600BFEFC" w14:textId="205549D9" w:rsidR="00CE20D7" w:rsidRDefault="00CE20D7" w:rsidP="00A90776">
      <w:pPr>
        <w:spacing w:after="0"/>
        <w:rPr>
          <w:rFonts w:cs="Helvetica"/>
          <w:color w:val="202020"/>
          <w:sz w:val="28"/>
          <w:szCs w:val="28"/>
        </w:rPr>
      </w:pPr>
      <w:r w:rsidRPr="00A90776">
        <w:rPr>
          <w:rFonts w:cs="Helvetica"/>
          <w:b/>
          <w:bCs/>
          <w:color w:val="202020"/>
          <w:sz w:val="28"/>
          <w:szCs w:val="28"/>
        </w:rPr>
        <w:lastRenderedPageBreak/>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703F754"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02A0A">
        <w:rPr>
          <w:i/>
          <w:iCs/>
          <w:sz w:val="28"/>
          <w:szCs w:val="28"/>
        </w:rPr>
        <w:t xml:space="preserve">NO ACTION THIS WEEK.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31B7FD58" w14:textId="77777777" w:rsidR="005C4AF3" w:rsidRDefault="005C4AF3" w:rsidP="005C4AF3">
      <w:pPr>
        <w:spacing w:after="0"/>
        <w:rPr>
          <w:sz w:val="28"/>
          <w:szCs w:val="28"/>
        </w:rPr>
      </w:pPr>
      <w:r>
        <w:rPr>
          <w:b/>
          <w:bCs/>
          <w:sz w:val="28"/>
          <w:szCs w:val="28"/>
        </w:rPr>
        <w:t xml:space="preserve">H098: Disaster Emergencies </w:t>
      </w:r>
      <w:r w:rsidRPr="001014EB">
        <w:rPr>
          <w:sz w:val="28"/>
          <w:szCs w:val="28"/>
        </w:rPr>
        <w:t>by Rep. Monks</w:t>
      </w:r>
    </w:p>
    <w:p w14:paraId="7A7EE8D7" w14:textId="77777777" w:rsidR="005C4AF3" w:rsidRDefault="005C4AF3" w:rsidP="005C4AF3">
      <w:pPr>
        <w:spacing w:after="0"/>
        <w:rPr>
          <w:sz w:val="28"/>
          <w:szCs w:val="28"/>
        </w:rPr>
      </w:pPr>
      <w:r>
        <w:rPr>
          <w:sz w:val="28"/>
          <w:szCs w:val="28"/>
        </w:rPr>
        <w:t>Now H 135.  Ensures that all Idahoans have the right to work during an emergency.  Limits length of disaster declarations to 60 days without approval of the legislature.</w:t>
      </w:r>
    </w:p>
    <w:p w14:paraId="71B77212" w14:textId="77777777" w:rsidR="005C4AF3" w:rsidRDefault="005C4AF3" w:rsidP="005C4AF3">
      <w:pPr>
        <w:spacing w:after="0"/>
        <w:rPr>
          <w:i/>
          <w:iCs/>
          <w:sz w:val="28"/>
          <w:szCs w:val="28"/>
        </w:rPr>
      </w:pPr>
      <w:bookmarkStart w:id="4" w:name="_Hlk63677035"/>
      <w:r w:rsidRPr="001014EB">
        <w:rPr>
          <w:i/>
          <w:iCs/>
          <w:sz w:val="28"/>
          <w:szCs w:val="28"/>
        </w:rPr>
        <w:t>Status:</w:t>
      </w:r>
      <w:r w:rsidRPr="002F31B4">
        <w:rPr>
          <w:i/>
          <w:iCs/>
          <w:sz w:val="28"/>
          <w:szCs w:val="28"/>
        </w:rPr>
        <w:t xml:space="preserve"> </w:t>
      </w:r>
      <w:r>
        <w:rPr>
          <w:i/>
          <w:iCs/>
          <w:sz w:val="28"/>
          <w:szCs w:val="28"/>
        </w:rPr>
        <w:t xml:space="preserve">DEAD.  </w:t>
      </w:r>
      <w:r w:rsidRPr="001014EB">
        <w:rPr>
          <w:i/>
          <w:iCs/>
          <w:sz w:val="28"/>
          <w:szCs w:val="28"/>
        </w:rPr>
        <w:t xml:space="preserve"> Introduced in House State Affairs Committee on Feb 5, awaiting committee action. </w:t>
      </w:r>
    </w:p>
    <w:bookmarkEnd w:id="4"/>
    <w:p w14:paraId="0653E6A0" w14:textId="77777777" w:rsidR="005C4AF3" w:rsidRDefault="005C4AF3" w:rsidP="00A90776">
      <w:pPr>
        <w:spacing w:after="0"/>
        <w:rPr>
          <w:rFonts w:cs="Helvetica"/>
          <w:b/>
          <w:bCs/>
          <w:color w:val="202020"/>
          <w:sz w:val="28"/>
          <w:szCs w:val="28"/>
        </w:rPr>
      </w:pPr>
    </w:p>
    <w:p w14:paraId="17ECE90C" w14:textId="25A00105"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7E00C1D8"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6A367E"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27AE7166" w14:textId="77777777" w:rsidR="004F0603" w:rsidRDefault="004F0603" w:rsidP="00A90776">
      <w:pPr>
        <w:spacing w:after="0"/>
        <w:rPr>
          <w:rFonts w:cs="Helvetica"/>
          <w:b/>
          <w:bCs/>
          <w:color w:val="202020"/>
          <w:sz w:val="28"/>
          <w:szCs w:val="28"/>
        </w:rPr>
      </w:pPr>
    </w:p>
    <w:p w14:paraId="15031F3F" w14:textId="041B5592" w:rsidR="006A5996" w:rsidRDefault="006A5996" w:rsidP="00A90776">
      <w:pPr>
        <w:spacing w:after="0"/>
        <w:rPr>
          <w:rFonts w:cs="Helvetica"/>
          <w:color w:val="202020"/>
          <w:sz w:val="28"/>
          <w:szCs w:val="28"/>
        </w:rPr>
      </w:pPr>
      <w:r>
        <w:rPr>
          <w:rFonts w:cs="Helvetica"/>
          <w:b/>
          <w:bCs/>
          <w:color w:val="202020"/>
          <w:sz w:val="28"/>
          <w:szCs w:val="28"/>
        </w:rPr>
        <w:lastRenderedPageBreak/>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0BBF50EE"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DEAD. </w:t>
      </w:r>
      <w:r w:rsidRPr="00F1331C">
        <w:rPr>
          <w:rFonts w:cs="Helvetica"/>
          <w:i/>
          <w:iCs/>
          <w:color w:val="202020"/>
          <w:sz w:val="28"/>
          <w:szCs w:val="28"/>
        </w:rPr>
        <w:t xml:space="preserve">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E27CCB7"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69B97C6A" w14:textId="77777777" w:rsidR="00D351F5" w:rsidRDefault="00D351F5" w:rsidP="00D351F5">
      <w:pPr>
        <w:spacing w:after="0"/>
        <w:rPr>
          <w:b/>
          <w:bCs/>
          <w:sz w:val="28"/>
          <w:szCs w:val="28"/>
        </w:rPr>
      </w:pPr>
    </w:p>
    <w:p w14:paraId="4115DF25" w14:textId="4D0C3E29" w:rsidR="00D351F5" w:rsidRDefault="00D351F5" w:rsidP="00D351F5">
      <w:pPr>
        <w:spacing w:after="0"/>
        <w:rPr>
          <w:sz w:val="28"/>
          <w:szCs w:val="28"/>
        </w:rPr>
      </w:pPr>
      <w:r>
        <w:rPr>
          <w:b/>
          <w:bCs/>
          <w:sz w:val="28"/>
          <w:szCs w:val="28"/>
        </w:rPr>
        <w:t xml:space="preserve">S1054: Martial law </w:t>
      </w:r>
      <w:r w:rsidRPr="00D96A22">
        <w:rPr>
          <w:sz w:val="28"/>
          <w:szCs w:val="28"/>
        </w:rPr>
        <w:t>by Sens. Anthon and Winder</w:t>
      </w:r>
    </w:p>
    <w:p w14:paraId="7F1E76E3" w14:textId="77777777" w:rsidR="00D351F5" w:rsidRDefault="00D351F5" w:rsidP="00D351F5">
      <w:pPr>
        <w:spacing w:after="0"/>
        <w:rPr>
          <w:sz w:val="28"/>
          <w:szCs w:val="28"/>
        </w:rPr>
      </w:pPr>
      <w:r>
        <w:rPr>
          <w:sz w:val="28"/>
          <w:szCs w:val="28"/>
        </w:rPr>
        <w:t>Provides limitations on the amount of time the Governor may maintain a declaration of extreme peril without the concurrence of the legislature, declares all Idaho workers as essential, reaffirms legislature’s authority to end emergency declarations.</w:t>
      </w:r>
    </w:p>
    <w:p w14:paraId="4EC3EA9C" w14:textId="77777777" w:rsidR="00D351F5" w:rsidRPr="00D96A22" w:rsidRDefault="00D351F5" w:rsidP="00D351F5">
      <w:pPr>
        <w:spacing w:after="0"/>
        <w:rPr>
          <w:i/>
          <w:iCs/>
          <w:sz w:val="28"/>
          <w:szCs w:val="28"/>
        </w:rPr>
      </w:pPr>
      <w:r w:rsidRPr="00D96A22">
        <w:rPr>
          <w:i/>
          <w:iCs/>
          <w:sz w:val="28"/>
          <w:szCs w:val="28"/>
        </w:rPr>
        <w:t xml:space="preserve">Status:  </w:t>
      </w:r>
      <w:r>
        <w:rPr>
          <w:i/>
          <w:iCs/>
          <w:sz w:val="28"/>
          <w:szCs w:val="28"/>
        </w:rPr>
        <w:t xml:space="preserve">DEAD.  </w:t>
      </w:r>
      <w:r w:rsidRPr="00D96A22">
        <w:rPr>
          <w:i/>
          <w:iCs/>
          <w:sz w:val="28"/>
          <w:szCs w:val="28"/>
        </w:rPr>
        <w:t>introduced in Senate State Affairs Committee on Feb. 5, awaiting full committee debate.</w:t>
      </w:r>
    </w:p>
    <w:p w14:paraId="33A4CF2D" w14:textId="520590AE" w:rsid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6295A"/>
    <w:rsid w:val="000710C9"/>
    <w:rsid w:val="000A6363"/>
    <w:rsid w:val="000B1FBE"/>
    <w:rsid w:val="000E007F"/>
    <w:rsid w:val="001014EB"/>
    <w:rsid w:val="00104B94"/>
    <w:rsid w:val="001059C1"/>
    <w:rsid w:val="00122A0D"/>
    <w:rsid w:val="001748DB"/>
    <w:rsid w:val="001A1274"/>
    <w:rsid w:val="001A6884"/>
    <w:rsid w:val="00241B79"/>
    <w:rsid w:val="002770DF"/>
    <w:rsid w:val="002A2DF1"/>
    <w:rsid w:val="002B3C5E"/>
    <w:rsid w:val="002D45A3"/>
    <w:rsid w:val="002E671B"/>
    <w:rsid w:val="002E7B49"/>
    <w:rsid w:val="002F31B4"/>
    <w:rsid w:val="00300B9D"/>
    <w:rsid w:val="003010BD"/>
    <w:rsid w:val="00356A34"/>
    <w:rsid w:val="003A03AD"/>
    <w:rsid w:val="003A78C7"/>
    <w:rsid w:val="0042036C"/>
    <w:rsid w:val="0042718E"/>
    <w:rsid w:val="004530E4"/>
    <w:rsid w:val="00497465"/>
    <w:rsid w:val="004B3697"/>
    <w:rsid w:val="004C220D"/>
    <w:rsid w:val="004F0603"/>
    <w:rsid w:val="00554D97"/>
    <w:rsid w:val="005C44F4"/>
    <w:rsid w:val="005C4AF3"/>
    <w:rsid w:val="005D5F9F"/>
    <w:rsid w:val="005E4689"/>
    <w:rsid w:val="00636427"/>
    <w:rsid w:val="006A5996"/>
    <w:rsid w:val="006B4895"/>
    <w:rsid w:val="006C1B8B"/>
    <w:rsid w:val="007122CE"/>
    <w:rsid w:val="007538DA"/>
    <w:rsid w:val="00782618"/>
    <w:rsid w:val="00796EE5"/>
    <w:rsid w:val="007C70A0"/>
    <w:rsid w:val="00836117"/>
    <w:rsid w:val="00880075"/>
    <w:rsid w:val="00880E8E"/>
    <w:rsid w:val="008D19F7"/>
    <w:rsid w:val="008F22E7"/>
    <w:rsid w:val="009973EC"/>
    <w:rsid w:val="009B271D"/>
    <w:rsid w:val="009F7C18"/>
    <w:rsid w:val="00A02A0A"/>
    <w:rsid w:val="00A04ACE"/>
    <w:rsid w:val="00A2519B"/>
    <w:rsid w:val="00A46EEF"/>
    <w:rsid w:val="00A61227"/>
    <w:rsid w:val="00A850A1"/>
    <w:rsid w:val="00A90776"/>
    <w:rsid w:val="00A96E78"/>
    <w:rsid w:val="00AA0494"/>
    <w:rsid w:val="00AE106B"/>
    <w:rsid w:val="00AF5F7D"/>
    <w:rsid w:val="00B07042"/>
    <w:rsid w:val="00B26EF5"/>
    <w:rsid w:val="00B3075E"/>
    <w:rsid w:val="00B365EB"/>
    <w:rsid w:val="00B9182C"/>
    <w:rsid w:val="00C32EBB"/>
    <w:rsid w:val="00CA2103"/>
    <w:rsid w:val="00CE20D7"/>
    <w:rsid w:val="00CF16BF"/>
    <w:rsid w:val="00D351F5"/>
    <w:rsid w:val="00D65E0F"/>
    <w:rsid w:val="00D85C2F"/>
    <w:rsid w:val="00D96A22"/>
    <w:rsid w:val="00E31D90"/>
    <w:rsid w:val="00E3420F"/>
    <w:rsid w:val="00E415CB"/>
    <w:rsid w:val="00E45439"/>
    <w:rsid w:val="00E97234"/>
    <w:rsid w:val="00EC485F"/>
    <w:rsid w:val="00ED165B"/>
    <w:rsid w:val="00F1331C"/>
    <w:rsid w:val="00F21F61"/>
    <w:rsid w:val="00F35C47"/>
    <w:rsid w:val="00F45B58"/>
    <w:rsid w:val="00FE0D49"/>
    <w:rsid w:val="00FE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2021-04-14T15:24:00Z</dcterms:created>
  <dcterms:modified xsi:type="dcterms:W3CDTF">2021-04-14T15:24:00Z</dcterms:modified>
</cp:coreProperties>
</file>